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614B" w14:textId="77777777" w:rsidR="00B86C96" w:rsidRDefault="00005E5A">
      <w:pPr>
        <w:suppressLineNumbers/>
        <w:suppressAutoHyphens/>
        <w:spacing w:before="120" w:after="120" w:line="240" w:lineRule="auto"/>
        <w:jc w:val="center"/>
        <w:rPr>
          <w:rFonts w:ascii="Arial" w:eastAsia="Arial" w:hAnsi="Arial" w:cs="Arial"/>
          <w:b/>
          <w:sz w:val="24"/>
        </w:rPr>
      </w:pPr>
      <w:r>
        <w:rPr>
          <w:rFonts w:ascii="Arial" w:eastAsia="Arial" w:hAnsi="Arial" w:cs="Arial"/>
          <w:b/>
          <w:sz w:val="24"/>
        </w:rPr>
        <w:t>LIDO ISLE COMMUNITY ASSOCIATION</w:t>
      </w:r>
    </w:p>
    <w:p w14:paraId="040A97AF" w14:textId="77777777" w:rsidR="00B86C96" w:rsidRDefault="00005E5A">
      <w:pPr>
        <w:suppressAutoHyphens/>
        <w:spacing w:after="0" w:line="240" w:lineRule="auto"/>
        <w:jc w:val="center"/>
        <w:rPr>
          <w:rFonts w:ascii="Arial" w:eastAsia="Arial" w:hAnsi="Arial" w:cs="Arial"/>
          <w:b/>
          <w:sz w:val="24"/>
        </w:rPr>
      </w:pPr>
      <w:r>
        <w:rPr>
          <w:rFonts w:ascii="Arial" w:eastAsia="Arial" w:hAnsi="Arial" w:cs="Arial"/>
          <w:b/>
          <w:sz w:val="24"/>
        </w:rPr>
        <w:t>BOARD OF DIRECTORS' MEETING</w:t>
      </w:r>
    </w:p>
    <w:p w14:paraId="4E8BB6A7" w14:textId="77777777" w:rsidR="00B86C96" w:rsidRDefault="00005E5A">
      <w:pPr>
        <w:suppressAutoHyphens/>
        <w:spacing w:after="0" w:line="240" w:lineRule="auto"/>
        <w:jc w:val="center"/>
        <w:rPr>
          <w:rFonts w:ascii="Arial" w:eastAsia="Arial" w:hAnsi="Arial" w:cs="Arial"/>
          <w:b/>
          <w:sz w:val="24"/>
        </w:rPr>
      </w:pPr>
      <w:r>
        <w:rPr>
          <w:rFonts w:ascii="Arial" w:eastAsia="Arial" w:hAnsi="Arial" w:cs="Arial"/>
          <w:b/>
          <w:sz w:val="24"/>
        </w:rPr>
        <w:t>OPEN SESSION</w:t>
      </w:r>
    </w:p>
    <w:p w14:paraId="7A439BA3" w14:textId="4A1C7CB0" w:rsidR="00B86C96" w:rsidRDefault="00482256">
      <w:pPr>
        <w:suppressAutoHyphens/>
        <w:spacing w:after="0" w:line="240" w:lineRule="auto"/>
        <w:jc w:val="center"/>
        <w:rPr>
          <w:rFonts w:ascii="Arial" w:eastAsia="Arial" w:hAnsi="Arial" w:cs="Arial"/>
          <w:b/>
          <w:sz w:val="24"/>
        </w:rPr>
      </w:pPr>
      <w:r>
        <w:rPr>
          <w:rFonts w:ascii="Arial" w:eastAsia="Arial" w:hAnsi="Arial" w:cs="Arial"/>
          <w:b/>
          <w:sz w:val="24"/>
        </w:rPr>
        <w:t>March</w:t>
      </w:r>
      <w:r w:rsidR="000433C0">
        <w:rPr>
          <w:rFonts w:ascii="Arial" w:eastAsia="Arial" w:hAnsi="Arial" w:cs="Arial"/>
          <w:b/>
          <w:sz w:val="24"/>
        </w:rPr>
        <w:t xml:space="preserve"> 13</w:t>
      </w:r>
      <w:r w:rsidR="009F327A">
        <w:rPr>
          <w:rFonts w:ascii="Arial" w:eastAsia="Arial" w:hAnsi="Arial" w:cs="Arial"/>
          <w:b/>
          <w:sz w:val="24"/>
        </w:rPr>
        <w:t>, 2019</w:t>
      </w:r>
    </w:p>
    <w:p w14:paraId="672A6659" w14:textId="77777777" w:rsidR="00B86C96" w:rsidRDefault="00B86C96">
      <w:pPr>
        <w:suppressAutoHyphens/>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443"/>
        <w:gridCol w:w="4680"/>
      </w:tblGrid>
      <w:tr w:rsidR="00B86C96" w14:paraId="7DAECC5B" w14:textId="77777777" w:rsidTr="1AB8CF32">
        <w:trPr>
          <w:trHeight w:val="1"/>
        </w:trPr>
        <w:tc>
          <w:tcPr>
            <w:tcW w:w="4443" w:type="dxa"/>
            <w:tcBorders>
              <w:top w:val="single" w:sz="4" w:space="0" w:color="000000" w:themeColor="text1"/>
              <w:left w:val="single" w:sz="4" w:space="0" w:color="000000" w:themeColor="text1"/>
              <w:bottom w:val="single" w:sz="4" w:space="0" w:color="000000" w:themeColor="text1"/>
              <w:right w:val="single" w:sz="0" w:space="0" w:color="000000" w:themeColor="text1"/>
            </w:tcBorders>
            <w:shd w:val="clear" w:color="auto" w:fill="auto"/>
            <w:tcMar>
              <w:left w:w="108" w:type="dxa"/>
              <w:right w:w="108" w:type="dxa"/>
            </w:tcMar>
          </w:tcPr>
          <w:p w14:paraId="3F68DE8D"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BOARD MEMBERS:</w:t>
            </w:r>
          </w:p>
          <w:p w14:paraId="603CFABD" w14:textId="77777777" w:rsidR="00B86C96" w:rsidRDefault="00005E5A">
            <w:pPr>
              <w:suppressAutoHyphens/>
              <w:spacing w:after="0" w:line="240" w:lineRule="auto"/>
              <w:rPr>
                <w:rFonts w:ascii="Arial" w:eastAsia="Arial" w:hAnsi="Arial" w:cs="Arial"/>
                <w:sz w:val="24"/>
                <w:u w:val="single"/>
              </w:rPr>
            </w:pPr>
            <w:r>
              <w:rPr>
                <w:rFonts w:ascii="Arial" w:eastAsia="Arial" w:hAnsi="Arial" w:cs="Arial"/>
                <w:sz w:val="24"/>
                <w:u w:val="single"/>
              </w:rPr>
              <w:t>Present:</w:t>
            </w:r>
          </w:p>
          <w:p w14:paraId="1640AD75"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Quentin Wall, President</w:t>
            </w:r>
          </w:p>
          <w:p w14:paraId="0EBC8113"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Leslie Thompson, Vice President</w:t>
            </w:r>
          </w:p>
          <w:p w14:paraId="244F420D" w14:textId="77777777" w:rsidR="00B86C96" w:rsidRDefault="00026456">
            <w:pPr>
              <w:suppressAutoHyphens/>
              <w:spacing w:after="0" w:line="240" w:lineRule="auto"/>
              <w:rPr>
                <w:rFonts w:ascii="Arial" w:eastAsia="Arial" w:hAnsi="Arial" w:cs="Arial"/>
                <w:sz w:val="24"/>
              </w:rPr>
            </w:pPr>
            <w:r>
              <w:rPr>
                <w:rFonts w:ascii="Arial" w:eastAsia="Arial" w:hAnsi="Arial" w:cs="Arial"/>
                <w:sz w:val="24"/>
              </w:rPr>
              <w:t>Scott Obel, Treasurer</w:t>
            </w:r>
            <w:r w:rsidR="00005E5A">
              <w:rPr>
                <w:rFonts w:ascii="Arial" w:eastAsia="Arial" w:hAnsi="Arial" w:cs="Arial"/>
                <w:sz w:val="24"/>
              </w:rPr>
              <w:t xml:space="preserve"> </w:t>
            </w:r>
          </w:p>
          <w:p w14:paraId="0663B0C8" w14:textId="77777777" w:rsidR="009A001A" w:rsidRDefault="009A001A" w:rsidP="009A001A">
            <w:pPr>
              <w:suppressAutoHyphens/>
              <w:spacing w:after="0" w:line="240" w:lineRule="auto"/>
              <w:rPr>
                <w:rFonts w:ascii="Arial" w:eastAsia="Arial" w:hAnsi="Arial" w:cs="Arial"/>
                <w:sz w:val="24"/>
              </w:rPr>
            </w:pPr>
            <w:r>
              <w:rPr>
                <w:rFonts w:ascii="Arial" w:eastAsia="Arial" w:hAnsi="Arial" w:cs="Arial"/>
                <w:sz w:val="24"/>
              </w:rPr>
              <w:t>Shana Conzelman, Secretary</w:t>
            </w:r>
          </w:p>
          <w:p w14:paraId="7485B041"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Marion Smith, Director</w:t>
            </w:r>
          </w:p>
          <w:p w14:paraId="376830EE"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 xml:space="preserve">Juli Ackerman, Director </w:t>
            </w:r>
          </w:p>
          <w:p w14:paraId="3329F619" w14:textId="77777777" w:rsidR="002E53FA" w:rsidRDefault="002E53FA" w:rsidP="002E53FA">
            <w:pPr>
              <w:suppressAutoHyphens/>
              <w:spacing w:after="0" w:line="240" w:lineRule="auto"/>
              <w:rPr>
                <w:rFonts w:ascii="Arial" w:eastAsia="Arial" w:hAnsi="Arial" w:cs="Arial"/>
                <w:sz w:val="24"/>
              </w:rPr>
            </w:pPr>
            <w:r>
              <w:rPr>
                <w:rFonts w:ascii="Arial" w:eastAsia="Arial" w:hAnsi="Arial" w:cs="Arial"/>
                <w:sz w:val="24"/>
              </w:rPr>
              <w:t>Dave Rahn, Director</w:t>
            </w:r>
          </w:p>
          <w:p w14:paraId="77DE9751" w14:textId="77777777" w:rsidR="00250366" w:rsidRDefault="00250366" w:rsidP="00250366">
            <w:pPr>
              <w:suppressAutoHyphens/>
              <w:spacing w:after="0" w:line="240" w:lineRule="auto"/>
              <w:rPr>
                <w:rFonts w:ascii="Arial" w:eastAsia="Arial" w:hAnsi="Arial" w:cs="Arial"/>
                <w:sz w:val="24"/>
              </w:rPr>
            </w:pPr>
            <w:r>
              <w:rPr>
                <w:rFonts w:ascii="Arial" w:eastAsia="Arial" w:hAnsi="Arial" w:cs="Arial"/>
                <w:sz w:val="24"/>
              </w:rPr>
              <w:t>Mike O’Shea, Director</w:t>
            </w:r>
          </w:p>
          <w:p w14:paraId="2700EC0A" w14:textId="6D5C0FDC" w:rsidR="00A15ECC" w:rsidRDefault="00A15ECC" w:rsidP="00250366">
            <w:pPr>
              <w:suppressAutoHyphens/>
              <w:spacing w:after="0" w:line="240" w:lineRule="auto"/>
              <w:rPr>
                <w:rFonts w:ascii="Arial" w:eastAsia="Arial" w:hAnsi="Arial" w:cs="Arial"/>
                <w:sz w:val="24"/>
              </w:rPr>
            </w:pPr>
            <w:r>
              <w:rPr>
                <w:rFonts w:ascii="Arial" w:eastAsia="Arial" w:hAnsi="Arial" w:cs="Arial"/>
                <w:sz w:val="24"/>
              </w:rPr>
              <w:t>Steve Paquette, Director</w:t>
            </w:r>
          </w:p>
          <w:p w14:paraId="0A37501D" w14:textId="77777777" w:rsidR="00026456" w:rsidRDefault="00026456" w:rsidP="00026456">
            <w:pPr>
              <w:suppressAutoHyphens/>
              <w:spacing w:after="0" w:line="240" w:lineRule="auto"/>
              <w:rPr>
                <w:rFonts w:ascii="Arial" w:eastAsia="Arial" w:hAnsi="Arial" w:cs="Arial"/>
                <w:sz w:val="24"/>
              </w:rPr>
            </w:pPr>
          </w:p>
          <w:p w14:paraId="11CBD253" w14:textId="77777777" w:rsidR="00B86C96" w:rsidRDefault="00005E5A">
            <w:pPr>
              <w:suppressAutoHyphens/>
              <w:spacing w:after="0" w:line="240" w:lineRule="auto"/>
              <w:rPr>
                <w:rFonts w:ascii="Arial" w:eastAsia="Arial" w:hAnsi="Arial" w:cs="Arial"/>
                <w:sz w:val="24"/>
                <w:u w:val="single"/>
              </w:rPr>
            </w:pPr>
            <w:r>
              <w:rPr>
                <w:rFonts w:ascii="Arial" w:eastAsia="Arial" w:hAnsi="Arial" w:cs="Arial"/>
                <w:sz w:val="24"/>
                <w:u w:val="single"/>
              </w:rPr>
              <w:t>Not Present:</w:t>
            </w:r>
          </w:p>
          <w:p w14:paraId="5DAB6C7B" w14:textId="77777777" w:rsidR="00B86C96" w:rsidRDefault="00B86C96">
            <w:pPr>
              <w:suppressAutoHyphens/>
              <w:spacing w:after="0" w:line="240" w:lineRule="auto"/>
              <w:rPr>
                <w:rFonts w:ascii="Arial" w:eastAsia="Arial" w:hAnsi="Arial" w:cs="Arial"/>
                <w:sz w:val="24"/>
              </w:rPr>
            </w:pPr>
          </w:p>
          <w:p w14:paraId="48C39292"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DIVERSIFIED PERSONNEL PRESENT:</w:t>
            </w:r>
          </w:p>
          <w:p w14:paraId="26A7D725" w14:textId="44075864" w:rsidR="00B86C96" w:rsidRDefault="00A15ECC">
            <w:pPr>
              <w:suppressAutoHyphens/>
              <w:spacing w:after="0" w:line="240" w:lineRule="auto"/>
              <w:rPr>
                <w:rFonts w:ascii="Arial" w:eastAsia="Arial" w:hAnsi="Arial" w:cs="Arial"/>
                <w:sz w:val="24"/>
              </w:rPr>
            </w:pPr>
            <w:r>
              <w:rPr>
                <w:rFonts w:ascii="Arial" w:eastAsia="Arial" w:hAnsi="Arial" w:cs="Arial"/>
                <w:sz w:val="24"/>
              </w:rPr>
              <w:t xml:space="preserve">Justin Langenberg, Assoc. Manager, </w:t>
            </w:r>
            <w:r w:rsidR="00165386">
              <w:rPr>
                <w:rFonts w:ascii="Arial" w:eastAsia="Arial" w:hAnsi="Arial" w:cs="Arial"/>
                <w:sz w:val="24"/>
              </w:rPr>
              <w:t>Matt Bosma, Asst. Manager</w:t>
            </w:r>
          </w:p>
          <w:p w14:paraId="02EB378F" w14:textId="77777777" w:rsidR="00B86C96" w:rsidRDefault="00B86C96" w:rsidP="002E53FA">
            <w:pPr>
              <w:suppressAutoHyphens/>
              <w:spacing w:after="0" w:line="240" w:lineRule="auto"/>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37107B"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GUESTS:</w:t>
            </w:r>
          </w:p>
          <w:p w14:paraId="1E4AC257" w14:textId="4E43B22C" w:rsidR="00FD4EF5" w:rsidRDefault="00A15ECC" w:rsidP="00026456">
            <w:pPr>
              <w:suppressAutoHyphens/>
              <w:spacing w:after="0" w:line="240" w:lineRule="auto"/>
              <w:rPr>
                <w:rFonts w:ascii="Arial" w:hAnsi="Arial" w:cs="Arial"/>
                <w:sz w:val="24"/>
                <w:szCs w:val="24"/>
              </w:rPr>
            </w:pPr>
            <w:r>
              <w:rPr>
                <w:rFonts w:ascii="Arial" w:hAnsi="Arial" w:cs="Arial"/>
                <w:sz w:val="24"/>
                <w:szCs w:val="24"/>
              </w:rPr>
              <w:t>7</w:t>
            </w:r>
            <w:r w:rsidR="001D3665" w:rsidRPr="003016D2">
              <w:rPr>
                <w:rFonts w:ascii="Arial" w:hAnsi="Arial" w:cs="Arial"/>
                <w:sz w:val="24"/>
                <w:szCs w:val="24"/>
              </w:rPr>
              <w:t xml:space="preserve"> Lido </w:t>
            </w:r>
            <w:r w:rsidR="005A0DA7">
              <w:rPr>
                <w:rFonts w:ascii="Arial" w:hAnsi="Arial" w:cs="Arial"/>
                <w:sz w:val="24"/>
                <w:szCs w:val="24"/>
              </w:rPr>
              <w:t xml:space="preserve">Isle </w:t>
            </w:r>
            <w:r w:rsidR="001D3665" w:rsidRPr="003016D2">
              <w:rPr>
                <w:rFonts w:ascii="Arial" w:hAnsi="Arial" w:cs="Arial"/>
                <w:sz w:val="24"/>
                <w:szCs w:val="24"/>
              </w:rPr>
              <w:t xml:space="preserve">Residents </w:t>
            </w:r>
          </w:p>
          <w:p w14:paraId="6A05A809" w14:textId="37D0101F" w:rsidR="00FD4EF5" w:rsidRDefault="00A15ECC" w:rsidP="00026456">
            <w:pPr>
              <w:suppressAutoHyphens/>
              <w:spacing w:after="0" w:line="240" w:lineRule="auto"/>
              <w:rPr>
                <w:rFonts w:ascii="Arial" w:hAnsi="Arial" w:cs="Arial"/>
                <w:sz w:val="24"/>
                <w:szCs w:val="24"/>
              </w:rPr>
            </w:pPr>
            <w:r>
              <w:rPr>
                <w:rFonts w:ascii="Arial" w:hAnsi="Arial" w:cs="Arial"/>
                <w:sz w:val="24"/>
                <w:szCs w:val="24"/>
              </w:rPr>
              <w:t>1 Guest – Brandon Architects</w:t>
            </w:r>
          </w:p>
          <w:p w14:paraId="071D7B5E" w14:textId="532035CD" w:rsidR="00165386" w:rsidRPr="003016D2" w:rsidRDefault="00165386" w:rsidP="00165386">
            <w:pPr>
              <w:suppressAutoHyphens/>
              <w:spacing w:after="0" w:line="240" w:lineRule="auto"/>
              <w:rPr>
                <w:rFonts w:ascii="Arial" w:hAnsi="Arial" w:cs="Arial"/>
                <w:sz w:val="24"/>
                <w:szCs w:val="24"/>
              </w:rPr>
            </w:pPr>
          </w:p>
          <w:p w14:paraId="046D6BAC" w14:textId="440E58D2" w:rsidR="00A9331D" w:rsidRPr="003016D2" w:rsidRDefault="00A9331D" w:rsidP="1AB8CF32">
            <w:pPr>
              <w:suppressAutoHyphens/>
              <w:spacing w:after="0" w:line="240" w:lineRule="auto"/>
              <w:rPr>
                <w:rFonts w:ascii="Arial" w:hAnsi="Arial" w:cs="Arial"/>
                <w:sz w:val="24"/>
                <w:szCs w:val="24"/>
              </w:rPr>
            </w:pPr>
          </w:p>
        </w:tc>
      </w:tr>
    </w:tbl>
    <w:p w14:paraId="5A39BBE3" w14:textId="77777777" w:rsidR="00B86C96" w:rsidRDefault="00B86C96">
      <w:pPr>
        <w:suppressAutoHyphens/>
        <w:spacing w:after="0" w:line="240" w:lineRule="auto"/>
        <w:rPr>
          <w:rFonts w:ascii="Arial" w:eastAsia="Arial" w:hAnsi="Arial" w:cs="Arial"/>
          <w:sz w:val="24"/>
        </w:rPr>
      </w:pPr>
    </w:p>
    <w:p w14:paraId="24FF8E13" w14:textId="77777777" w:rsidR="00B86C96" w:rsidRDefault="00005E5A">
      <w:pPr>
        <w:suppressAutoHyphens/>
        <w:spacing w:after="0" w:line="240" w:lineRule="auto"/>
        <w:rPr>
          <w:rFonts w:ascii="Arial" w:eastAsia="Arial" w:hAnsi="Arial" w:cs="Arial"/>
          <w:b/>
          <w:sz w:val="24"/>
        </w:rPr>
      </w:pPr>
      <w:r>
        <w:rPr>
          <w:rFonts w:ascii="Arial" w:eastAsia="Arial" w:hAnsi="Arial" w:cs="Arial"/>
          <w:b/>
          <w:sz w:val="24"/>
        </w:rPr>
        <w:t>CALL TO ORDER</w:t>
      </w:r>
    </w:p>
    <w:p w14:paraId="32D6DADE" w14:textId="428A7301" w:rsidR="00B86C96" w:rsidRDefault="00553B14">
      <w:pPr>
        <w:suppressAutoHyphens/>
        <w:spacing w:after="0" w:line="240" w:lineRule="auto"/>
        <w:rPr>
          <w:rFonts w:ascii="Arial" w:eastAsia="Arial" w:hAnsi="Arial" w:cs="Arial"/>
          <w:sz w:val="24"/>
        </w:rPr>
      </w:pPr>
      <w:r>
        <w:rPr>
          <w:rFonts w:ascii="Arial" w:eastAsia="Arial" w:hAnsi="Arial" w:cs="Arial"/>
          <w:sz w:val="24"/>
        </w:rPr>
        <w:t>Quentin</w:t>
      </w:r>
      <w:r w:rsidR="00005E5A">
        <w:rPr>
          <w:rFonts w:ascii="Arial" w:eastAsia="Arial" w:hAnsi="Arial" w:cs="Arial"/>
          <w:sz w:val="24"/>
        </w:rPr>
        <w:t xml:space="preserve"> ca</w:t>
      </w:r>
      <w:r w:rsidR="00D03E86">
        <w:rPr>
          <w:rFonts w:ascii="Arial" w:eastAsia="Arial" w:hAnsi="Arial" w:cs="Arial"/>
          <w:sz w:val="24"/>
        </w:rPr>
        <w:t>l</w:t>
      </w:r>
      <w:r w:rsidR="00165386">
        <w:rPr>
          <w:rFonts w:ascii="Arial" w:eastAsia="Arial" w:hAnsi="Arial" w:cs="Arial"/>
          <w:sz w:val="24"/>
        </w:rPr>
        <w:t xml:space="preserve">led the meeting to order at </w:t>
      </w:r>
      <w:r w:rsidR="00823147">
        <w:rPr>
          <w:rFonts w:ascii="Arial" w:eastAsia="Arial" w:hAnsi="Arial" w:cs="Arial"/>
          <w:sz w:val="24"/>
        </w:rPr>
        <w:t>6:02</w:t>
      </w:r>
      <w:r w:rsidR="00005E5A">
        <w:rPr>
          <w:rFonts w:ascii="Arial" w:eastAsia="Arial" w:hAnsi="Arial" w:cs="Arial"/>
          <w:sz w:val="24"/>
        </w:rPr>
        <w:t xml:space="preserve"> pm.  </w:t>
      </w:r>
    </w:p>
    <w:p w14:paraId="41C8F396" w14:textId="77777777" w:rsidR="00B86C96" w:rsidRDefault="00B86C96">
      <w:pPr>
        <w:suppressAutoHyphens/>
        <w:spacing w:after="0" w:line="240" w:lineRule="auto"/>
        <w:rPr>
          <w:rFonts w:ascii="Arial" w:eastAsia="Arial" w:hAnsi="Arial" w:cs="Arial"/>
          <w:sz w:val="24"/>
        </w:rPr>
      </w:pPr>
    </w:p>
    <w:p w14:paraId="72AA9077"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PUBLIC COMMENT SESSION</w:t>
      </w:r>
    </w:p>
    <w:p w14:paraId="6E91104A" w14:textId="39D63F8C" w:rsidR="009B03A1" w:rsidRDefault="1AB8CF32" w:rsidP="00823147">
      <w:pPr>
        <w:suppressAutoHyphens/>
        <w:spacing w:after="0" w:line="240" w:lineRule="auto"/>
        <w:rPr>
          <w:rFonts w:ascii="Arial" w:hAnsi="Arial" w:cs="Arial"/>
          <w:sz w:val="24"/>
          <w:szCs w:val="24"/>
        </w:rPr>
      </w:pPr>
      <w:r w:rsidRPr="1AB8CF32">
        <w:rPr>
          <w:rFonts w:ascii="Arial" w:hAnsi="Arial" w:cs="Arial"/>
          <w:sz w:val="24"/>
          <w:szCs w:val="24"/>
        </w:rPr>
        <w:t>A resident</w:t>
      </w:r>
      <w:r w:rsidR="00D03E86">
        <w:rPr>
          <w:rFonts w:ascii="Arial" w:hAnsi="Arial" w:cs="Arial"/>
          <w:sz w:val="24"/>
          <w:szCs w:val="24"/>
        </w:rPr>
        <w:t xml:space="preserve"> came in to speak with the Board </w:t>
      </w:r>
      <w:r w:rsidR="00165386">
        <w:rPr>
          <w:rFonts w:ascii="Arial" w:hAnsi="Arial" w:cs="Arial"/>
          <w:sz w:val="24"/>
          <w:szCs w:val="24"/>
        </w:rPr>
        <w:t>in regards to</w:t>
      </w:r>
      <w:r w:rsidR="00823147">
        <w:rPr>
          <w:rFonts w:ascii="Arial" w:hAnsi="Arial" w:cs="Arial"/>
          <w:sz w:val="24"/>
          <w:szCs w:val="24"/>
        </w:rPr>
        <w:t xml:space="preserve"> signage they would like to place up on the city side of the Lido Bridge as well as on the Lido Isle side to promote a cause they are supporting and </w:t>
      </w:r>
      <w:r w:rsidR="002F0736">
        <w:rPr>
          <w:rFonts w:ascii="Arial" w:hAnsi="Arial" w:cs="Arial"/>
          <w:sz w:val="24"/>
          <w:szCs w:val="24"/>
        </w:rPr>
        <w:t xml:space="preserve">currently </w:t>
      </w:r>
      <w:r w:rsidR="00823147">
        <w:rPr>
          <w:rFonts w:ascii="Arial" w:hAnsi="Arial" w:cs="Arial"/>
          <w:sz w:val="24"/>
          <w:szCs w:val="24"/>
        </w:rPr>
        <w:t xml:space="preserve">a part of. Residents came in to discuss adding an elevator to their home that was previously denied by the Architectural Committee and also brought with them their Architect for the project. They came in to ask for an exception from the Board due to medical reasons and brought in plans as well as pictures to show the Board the elevator cannot be seen from the street or from the Bay. The Board will discuss this during the Action Items section of the meeting since they are </w:t>
      </w:r>
      <w:r w:rsidR="002F0736">
        <w:rPr>
          <w:rFonts w:ascii="Arial" w:hAnsi="Arial" w:cs="Arial"/>
          <w:sz w:val="24"/>
          <w:szCs w:val="24"/>
        </w:rPr>
        <w:t>included on this</w:t>
      </w:r>
      <w:r w:rsidR="00823147">
        <w:rPr>
          <w:rFonts w:ascii="Arial" w:hAnsi="Arial" w:cs="Arial"/>
          <w:sz w:val="24"/>
          <w:szCs w:val="24"/>
        </w:rPr>
        <w:t xml:space="preserve"> agenda. </w:t>
      </w:r>
      <w:r w:rsidR="005F48BA">
        <w:rPr>
          <w:rFonts w:ascii="Arial" w:hAnsi="Arial" w:cs="Arial"/>
          <w:sz w:val="24"/>
          <w:szCs w:val="24"/>
        </w:rPr>
        <w:t>Another resident came in to speak with the Board to inform them of a meeting on April 6</w:t>
      </w:r>
      <w:r w:rsidR="005F48BA" w:rsidRPr="005F48BA">
        <w:rPr>
          <w:rFonts w:ascii="Arial" w:hAnsi="Arial" w:cs="Arial"/>
          <w:sz w:val="24"/>
          <w:szCs w:val="24"/>
          <w:vertAlign w:val="superscript"/>
        </w:rPr>
        <w:t>th</w:t>
      </w:r>
      <w:r w:rsidR="005F48BA">
        <w:rPr>
          <w:rFonts w:ascii="Arial" w:hAnsi="Arial" w:cs="Arial"/>
          <w:sz w:val="24"/>
          <w:szCs w:val="24"/>
        </w:rPr>
        <w:t xml:space="preserve"> that Michelle Steele, a County Supervisor, is holding regarding a change to the fixed base operation at John Wayne Airport. The resident would like to place an ad in the Islander to inform Lido residents of this aviation matter in hopes of members attending this meeting. The resident went on to inform the Board there will be multiple alternatives discussed at this meeting and the first two would include a new terminal for private jets</w:t>
      </w:r>
      <w:r w:rsidR="0050055C">
        <w:rPr>
          <w:rFonts w:ascii="Arial" w:hAnsi="Arial" w:cs="Arial"/>
          <w:sz w:val="24"/>
          <w:szCs w:val="24"/>
        </w:rPr>
        <w:t xml:space="preserve"> that can operate 24 hours a day</w:t>
      </w:r>
      <w:r w:rsidR="005F48BA">
        <w:rPr>
          <w:rFonts w:ascii="Arial" w:hAnsi="Arial" w:cs="Arial"/>
          <w:sz w:val="24"/>
          <w:szCs w:val="24"/>
        </w:rPr>
        <w:t xml:space="preserve"> and one of those would include a new customs area for international travel. A resident came in to discuss the median project currently in place for the beautification of the Piazza Lido medians by </w:t>
      </w:r>
      <w:r w:rsidR="005F48BA">
        <w:rPr>
          <w:rFonts w:ascii="Arial" w:hAnsi="Arial" w:cs="Arial"/>
          <w:sz w:val="24"/>
          <w:szCs w:val="24"/>
        </w:rPr>
        <w:lastRenderedPageBreak/>
        <w:t xml:space="preserve">the MCIC. This resident </w:t>
      </w:r>
      <w:r w:rsidR="00CE5AEB">
        <w:rPr>
          <w:rFonts w:ascii="Arial" w:hAnsi="Arial" w:cs="Arial"/>
          <w:sz w:val="24"/>
          <w:szCs w:val="24"/>
        </w:rPr>
        <w:t xml:space="preserve">disagrees with the project and feels more residents should have been informed of the project since the Island is affected, not just those surrounding the medians. </w:t>
      </w:r>
      <w:r w:rsidR="005F48BA">
        <w:rPr>
          <w:rFonts w:ascii="Arial" w:hAnsi="Arial" w:cs="Arial"/>
          <w:sz w:val="24"/>
          <w:szCs w:val="24"/>
        </w:rPr>
        <w:t xml:space="preserve">Dave Rahn, MCIC Chair, discussed the project with the resident and </w:t>
      </w:r>
      <w:r w:rsidR="00CE5AEB">
        <w:rPr>
          <w:rFonts w:ascii="Arial" w:hAnsi="Arial" w:cs="Arial"/>
          <w:sz w:val="24"/>
          <w:szCs w:val="24"/>
        </w:rPr>
        <w:t xml:space="preserve">provided a full history of the project through the MCIC to this point. </w:t>
      </w:r>
    </w:p>
    <w:p w14:paraId="60E1FB6E" w14:textId="073EC7E4" w:rsidR="000C72A3" w:rsidRDefault="000C72A3" w:rsidP="00D03E86">
      <w:pPr>
        <w:suppressAutoHyphens/>
        <w:spacing w:after="0" w:line="240" w:lineRule="auto"/>
        <w:rPr>
          <w:rFonts w:ascii="Arial" w:hAnsi="Arial" w:cs="Arial"/>
          <w:sz w:val="24"/>
          <w:szCs w:val="24"/>
        </w:rPr>
      </w:pPr>
    </w:p>
    <w:p w14:paraId="0D0B940D" w14:textId="77777777" w:rsidR="00B56682" w:rsidRDefault="00B56682">
      <w:pPr>
        <w:suppressAutoHyphens/>
        <w:spacing w:after="0" w:line="240" w:lineRule="auto"/>
        <w:rPr>
          <w:rFonts w:ascii="Arial" w:eastAsia="Arial" w:hAnsi="Arial" w:cs="Arial"/>
          <w:sz w:val="24"/>
        </w:rPr>
      </w:pPr>
    </w:p>
    <w:p w14:paraId="0BC1E11A"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MINUTES</w:t>
      </w:r>
    </w:p>
    <w:p w14:paraId="2DBE6FFC" w14:textId="1140F691" w:rsidR="00B86C96" w:rsidRDefault="00CE5AEB">
      <w:pPr>
        <w:suppressAutoHyphens/>
        <w:spacing w:after="0" w:line="240" w:lineRule="auto"/>
        <w:rPr>
          <w:rFonts w:ascii="Arial" w:eastAsia="Arial" w:hAnsi="Arial" w:cs="Arial"/>
          <w:sz w:val="24"/>
        </w:rPr>
      </w:pPr>
      <w:r>
        <w:rPr>
          <w:rFonts w:ascii="Arial" w:eastAsia="Arial" w:hAnsi="Arial" w:cs="Arial"/>
          <w:sz w:val="24"/>
        </w:rPr>
        <w:t>Leslie</w:t>
      </w:r>
      <w:r w:rsidR="002D7B1B">
        <w:rPr>
          <w:rFonts w:ascii="Arial" w:eastAsia="Arial" w:hAnsi="Arial" w:cs="Arial"/>
          <w:sz w:val="24"/>
        </w:rPr>
        <w:t xml:space="preserve"> </w:t>
      </w:r>
      <w:r w:rsidR="00005E5A">
        <w:rPr>
          <w:rFonts w:ascii="Arial" w:eastAsia="Arial" w:hAnsi="Arial" w:cs="Arial"/>
          <w:sz w:val="24"/>
        </w:rPr>
        <w:t xml:space="preserve">made a motion to approve the </w:t>
      </w:r>
      <w:r>
        <w:rPr>
          <w:rFonts w:ascii="Arial" w:eastAsia="Arial" w:hAnsi="Arial" w:cs="Arial"/>
          <w:sz w:val="24"/>
        </w:rPr>
        <w:t>February 13</w:t>
      </w:r>
      <w:r w:rsidR="008F3AFB">
        <w:rPr>
          <w:rFonts w:ascii="Arial" w:eastAsia="Arial" w:hAnsi="Arial" w:cs="Arial"/>
          <w:sz w:val="24"/>
        </w:rPr>
        <w:t>, 2019</w:t>
      </w:r>
      <w:r w:rsidR="00EF72B3">
        <w:rPr>
          <w:rFonts w:ascii="Arial" w:eastAsia="Arial" w:hAnsi="Arial" w:cs="Arial"/>
          <w:sz w:val="24"/>
        </w:rPr>
        <w:t xml:space="preserve"> Board minutes </w:t>
      </w:r>
      <w:r w:rsidR="00DE6100">
        <w:rPr>
          <w:rFonts w:ascii="Arial" w:eastAsia="Arial" w:hAnsi="Arial" w:cs="Arial"/>
          <w:sz w:val="24"/>
        </w:rPr>
        <w:t>as written.</w:t>
      </w:r>
      <w:r w:rsidR="0074605E">
        <w:rPr>
          <w:rFonts w:ascii="Arial" w:eastAsia="Arial" w:hAnsi="Arial" w:cs="Arial"/>
          <w:sz w:val="24"/>
        </w:rPr>
        <w:t xml:space="preserve"> </w:t>
      </w:r>
      <w:r w:rsidR="00005E5A">
        <w:rPr>
          <w:rFonts w:ascii="Arial" w:eastAsia="Arial" w:hAnsi="Arial" w:cs="Arial"/>
          <w:sz w:val="24"/>
        </w:rPr>
        <w:t xml:space="preserve">The motion was seconded by </w:t>
      </w:r>
      <w:r>
        <w:rPr>
          <w:rFonts w:ascii="Arial" w:eastAsia="Arial" w:hAnsi="Arial" w:cs="Arial"/>
          <w:sz w:val="24"/>
        </w:rPr>
        <w:t xml:space="preserve">Marion </w:t>
      </w:r>
      <w:r w:rsidR="00005E5A">
        <w:rPr>
          <w:rFonts w:ascii="Arial" w:eastAsia="Arial" w:hAnsi="Arial" w:cs="Arial"/>
          <w:sz w:val="24"/>
        </w:rPr>
        <w:t>and passed.</w:t>
      </w:r>
    </w:p>
    <w:p w14:paraId="6EA9D36C" w14:textId="77777777" w:rsidR="009A001A" w:rsidRDefault="009A001A" w:rsidP="008F3AFB">
      <w:pPr>
        <w:spacing w:after="0" w:line="240" w:lineRule="auto"/>
        <w:jc w:val="center"/>
        <w:rPr>
          <w:rFonts w:ascii="Arial" w:eastAsia="Times New Roman" w:hAnsi="Arial" w:cs="Arial"/>
          <w:b/>
          <w:sz w:val="24"/>
          <w:szCs w:val="24"/>
          <w:u w:val="single"/>
        </w:rPr>
      </w:pPr>
    </w:p>
    <w:p w14:paraId="33F0E7EA" w14:textId="77777777" w:rsidR="008F3AFB" w:rsidRPr="008F3AFB" w:rsidRDefault="008F3AFB" w:rsidP="008F3AFB">
      <w:pPr>
        <w:spacing w:after="0" w:line="240" w:lineRule="auto"/>
        <w:jc w:val="center"/>
        <w:rPr>
          <w:rFonts w:ascii="Arial" w:eastAsia="Times New Roman" w:hAnsi="Arial" w:cs="Arial"/>
          <w:b/>
          <w:sz w:val="24"/>
          <w:szCs w:val="24"/>
          <w:u w:val="single"/>
        </w:rPr>
      </w:pPr>
      <w:r w:rsidRPr="008F3AFB">
        <w:rPr>
          <w:rFonts w:ascii="Arial" w:eastAsia="Times New Roman" w:hAnsi="Arial" w:cs="Arial"/>
          <w:b/>
          <w:sz w:val="24"/>
          <w:szCs w:val="24"/>
          <w:u w:val="single"/>
        </w:rPr>
        <w:t>Manager’s Report</w:t>
      </w:r>
    </w:p>
    <w:p w14:paraId="14B842B6" w14:textId="26B37DC4" w:rsidR="00EF2672" w:rsidRPr="002F7E8A" w:rsidRDefault="00EF2672" w:rsidP="00EF2672">
      <w:pPr>
        <w:jc w:val="center"/>
        <w:rPr>
          <w:rFonts w:ascii="Arial" w:hAnsi="Arial" w:cs="Arial"/>
          <w:b/>
          <w:sz w:val="24"/>
          <w:szCs w:val="24"/>
        </w:rPr>
      </w:pPr>
      <w:r w:rsidRPr="002F7E8A">
        <w:rPr>
          <w:rFonts w:ascii="Arial" w:hAnsi="Arial" w:cs="Arial"/>
          <w:b/>
          <w:sz w:val="24"/>
          <w:szCs w:val="24"/>
        </w:rPr>
        <w:t>March 13, 2019</w:t>
      </w:r>
    </w:p>
    <w:p w14:paraId="7BE4014D" w14:textId="77777777" w:rsidR="00EF2672" w:rsidRPr="002F7E8A" w:rsidRDefault="00EF2672" w:rsidP="00EF2672">
      <w:pPr>
        <w:rPr>
          <w:rFonts w:ascii="Arial" w:hAnsi="Arial" w:cs="Arial"/>
          <w:b/>
          <w:sz w:val="24"/>
          <w:szCs w:val="24"/>
          <w:u w:val="single"/>
        </w:rPr>
      </w:pPr>
      <w:r w:rsidRPr="002F7E8A">
        <w:rPr>
          <w:rFonts w:ascii="Arial" w:hAnsi="Arial" w:cs="Arial"/>
          <w:b/>
          <w:sz w:val="24"/>
          <w:szCs w:val="24"/>
          <w:u w:val="single"/>
        </w:rPr>
        <w:t>Escrow Report</w:t>
      </w:r>
      <w:r w:rsidRPr="002F7E8A">
        <w:rPr>
          <w:rFonts w:ascii="Arial" w:hAnsi="Arial" w:cs="Arial"/>
          <w:b/>
          <w:sz w:val="24"/>
          <w:szCs w:val="24"/>
        </w:rPr>
        <w:t>:</w:t>
      </w:r>
    </w:p>
    <w:p w14:paraId="7163B948" w14:textId="4EEC7CF4" w:rsidR="00EF2672" w:rsidRPr="002F7E8A" w:rsidRDefault="00EF2672" w:rsidP="00EF2672">
      <w:pPr>
        <w:rPr>
          <w:rFonts w:ascii="Arial" w:hAnsi="Arial" w:cs="Arial"/>
          <w:sz w:val="24"/>
          <w:szCs w:val="24"/>
        </w:rPr>
      </w:pPr>
      <w:r w:rsidRPr="002F7E8A">
        <w:rPr>
          <w:rFonts w:ascii="Arial" w:hAnsi="Arial" w:cs="Arial"/>
          <w:sz w:val="24"/>
          <w:szCs w:val="24"/>
        </w:rPr>
        <w:t xml:space="preserve">There have been 3 escrows opened in 2019 with 1 closed. For the same period in 2018, there were 3 escrows opened with 3 closed and 0 canceled.  </w:t>
      </w:r>
    </w:p>
    <w:p w14:paraId="19C7F2A0" w14:textId="77777777" w:rsidR="00EF2672" w:rsidRPr="002F7E8A" w:rsidRDefault="00EF2672" w:rsidP="00EF2672">
      <w:pPr>
        <w:rPr>
          <w:rFonts w:ascii="Arial" w:hAnsi="Arial" w:cs="Arial"/>
          <w:b/>
          <w:sz w:val="24"/>
          <w:szCs w:val="24"/>
          <w:u w:val="single"/>
        </w:rPr>
      </w:pPr>
      <w:r w:rsidRPr="002F7E8A">
        <w:rPr>
          <w:rFonts w:ascii="Arial" w:hAnsi="Arial" w:cs="Arial"/>
          <w:b/>
          <w:sz w:val="24"/>
          <w:szCs w:val="24"/>
          <w:u w:val="single"/>
        </w:rPr>
        <w:t>Clubhouse Audio Visual Equipment Upgrades:</w:t>
      </w:r>
    </w:p>
    <w:p w14:paraId="52478691" w14:textId="618271AF" w:rsidR="00EF2672" w:rsidRPr="002F7E8A" w:rsidRDefault="00EF2672" w:rsidP="00EF2672">
      <w:pPr>
        <w:rPr>
          <w:rFonts w:ascii="Arial" w:hAnsi="Arial" w:cs="Arial"/>
          <w:sz w:val="24"/>
          <w:szCs w:val="24"/>
        </w:rPr>
      </w:pPr>
      <w:r w:rsidRPr="002F7E8A">
        <w:rPr>
          <w:rFonts w:ascii="Arial" w:hAnsi="Arial" w:cs="Arial"/>
          <w:sz w:val="24"/>
          <w:szCs w:val="24"/>
        </w:rPr>
        <w:t xml:space="preserve">New audio visual equipment has been installed in the AV closet located in the Garden Room as well as an new </w:t>
      </w:r>
      <w:proofErr w:type="spellStart"/>
      <w:r w:rsidRPr="002F7E8A">
        <w:rPr>
          <w:rFonts w:ascii="Arial" w:hAnsi="Arial" w:cs="Arial"/>
          <w:sz w:val="24"/>
          <w:szCs w:val="24"/>
        </w:rPr>
        <w:t>Ipad</w:t>
      </w:r>
      <w:proofErr w:type="spellEnd"/>
      <w:r w:rsidRPr="002F7E8A">
        <w:rPr>
          <w:rFonts w:ascii="Arial" w:hAnsi="Arial" w:cs="Arial"/>
          <w:sz w:val="24"/>
          <w:szCs w:val="24"/>
        </w:rPr>
        <w:t xml:space="preserve"> installed in the wall of the Bay Room as a new control panel for each room of the Clubhouse. The AV equipment installed is from the previously approved expenditure by the Board of Directors. </w:t>
      </w:r>
    </w:p>
    <w:p w14:paraId="1D023FD2" w14:textId="77777777" w:rsidR="00EF2672" w:rsidRPr="002F7E8A" w:rsidRDefault="00EF2672" w:rsidP="00EF2672">
      <w:pPr>
        <w:rPr>
          <w:rFonts w:ascii="Arial" w:hAnsi="Arial" w:cs="Arial"/>
          <w:b/>
          <w:sz w:val="24"/>
          <w:szCs w:val="24"/>
          <w:u w:val="single"/>
        </w:rPr>
      </w:pPr>
      <w:r w:rsidRPr="002F7E8A">
        <w:rPr>
          <w:rFonts w:ascii="Arial" w:hAnsi="Arial" w:cs="Arial"/>
          <w:b/>
          <w:sz w:val="24"/>
          <w:szCs w:val="24"/>
          <w:u w:val="single"/>
        </w:rPr>
        <w:t>Annual Meeting:</w:t>
      </w:r>
    </w:p>
    <w:p w14:paraId="7A4B5673" w14:textId="645026A1" w:rsidR="00EF2672" w:rsidRPr="002F7E8A" w:rsidRDefault="00EF2672" w:rsidP="00EF2672">
      <w:pPr>
        <w:rPr>
          <w:rFonts w:ascii="Arial" w:hAnsi="Arial" w:cs="Arial"/>
          <w:sz w:val="24"/>
          <w:szCs w:val="24"/>
        </w:rPr>
      </w:pPr>
      <w:r w:rsidRPr="002F7E8A">
        <w:rPr>
          <w:rFonts w:ascii="Arial" w:hAnsi="Arial" w:cs="Arial"/>
          <w:sz w:val="24"/>
          <w:szCs w:val="24"/>
        </w:rPr>
        <w:t>As of today (March 8, 2019), the LICA office has tabulated a total of 363 votes out of 441 needed for a quorum for the 2019 BOD Election. A second mailing to those who have not voted will go out the week of the Board meeting and signs reminding residents to please vote. As a reminder the Annual Meeting will be held on April 13</w:t>
      </w:r>
      <w:r w:rsidRPr="002F7E8A">
        <w:rPr>
          <w:rFonts w:ascii="Arial" w:hAnsi="Arial" w:cs="Arial"/>
          <w:sz w:val="24"/>
          <w:szCs w:val="24"/>
          <w:vertAlign w:val="superscript"/>
        </w:rPr>
        <w:t>th</w:t>
      </w:r>
      <w:r w:rsidRPr="002F7E8A">
        <w:rPr>
          <w:rFonts w:ascii="Arial" w:hAnsi="Arial" w:cs="Arial"/>
          <w:sz w:val="24"/>
          <w:szCs w:val="24"/>
        </w:rPr>
        <w:t xml:space="preserve"> starting at 10am but LICA will provide coffee and breakfast items beginning at 9:30am. Justin will be sending out information pertaining to the Organizational Meeting to potential new Board members who are currently on the ballot as well as the current Board members continuing on for another year for 2019-2020. </w:t>
      </w:r>
      <w:proofErr w:type="gramStart"/>
      <w:r w:rsidRPr="002F7E8A">
        <w:rPr>
          <w:rFonts w:ascii="Arial" w:hAnsi="Arial" w:cs="Arial"/>
          <w:sz w:val="24"/>
          <w:szCs w:val="24"/>
        </w:rPr>
        <w:t>Just will also provide information to future Board members on the ballot informing them of some of the operational procedures to expect while serving on the Board.</w:t>
      </w:r>
      <w:proofErr w:type="gramEnd"/>
      <w:r w:rsidRPr="002F7E8A">
        <w:rPr>
          <w:rFonts w:ascii="Arial" w:hAnsi="Arial" w:cs="Arial"/>
          <w:sz w:val="24"/>
          <w:szCs w:val="24"/>
        </w:rPr>
        <w:t xml:space="preserve"> </w:t>
      </w:r>
    </w:p>
    <w:p w14:paraId="374060F4" w14:textId="77777777" w:rsidR="00EF2672" w:rsidRPr="002F7E8A" w:rsidRDefault="00EF2672" w:rsidP="00EF2672">
      <w:pPr>
        <w:rPr>
          <w:rFonts w:ascii="Arial" w:hAnsi="Arial" w:cs="Arial"/>
          <w:b/>
          <w:sz w:val="24"/>
          <w:szCs w:val="24"/>
          <w:u w:val="single"/>
        </w:rPr>
      </w:pPr>
      <w:r w:rsidRPr="002F7E8A">
        <w:rPr>
          <w:rFonts w:ascii="Arial" w:hAnsi="Arial" w:cs="Arial"/>
          <w:b/>
          <w:sz w:val="24"/>
          <w:szCs w:val="24"/>
          <w:u w:val="single"/>
        </w:rPr>
        <w:t>Maintenance Technician Position:</w:t>
      </w:r>
    </w:p>
    <w:p w14:paraId="5AEC5A56" w14:textId="71E6E971" w:rsidR="00EF2672" w:rsidRPr="002F7E8A" w:rsidRDefault="00EF2672" w:rsidP="00EF2672">
      <w:pPr>
        <w:rPr>
          <w:rFonts w:ascii="Arial" w:hAnsi="Arial" w:cs="Arial"/>
          <w:sz w:val="24"/>
          <w:szCs w:val="24"/>
        </w:rPr>
      </w:pPr>
      <w:r w:rsidRPr="002F7E8A">
        <w:rPr>
          <w:rFonts w:ascii="Arial" w:hAnsi="Arial" w:cs="Arial"/>
          <w:sz w:val="24"/>
          <w:szCs w:val="24"/>
        </w:rPr>
        <w:t xml:space="preserve">Sean McCabe was terminated from his position in February and LICA Management has been active in finding a replacement for the Maintenance Technician position. Matt and Justin have performed four interviews and so far have found one candidate they have invited back for a second interview. Once the candidate has been chosen by LICA </w:t>
      </w:r>
      <w:r w:rsidRPr="002F7E8A">
        <w:rPr>
          <w:rFonts w:ascii="Arial" w:hAnsi="Arial" w:cs="Arial"/>
          <w:sz w:val="24"/>
          <w:szCs w:val="24"/>
        </w:rPr>
        <w:lastRenderedPageBreak/>
        <w:t xml:space="preserve">Management, they will then introduce the candidate to the Admin Committee of the Board for final approval. </w:t>
      </w:r>
    </w:p>
    <w:p w14:paraId="38527BAC" w14:textId="77777777" w:rsidR="00EF2672" w:rsidRPr="002F7E8A" w:rsidRDefault="00EF2672" w:rsidP="00EF2672">
      <w:pPr>
        <w:rPr>
          <w:rFonts w:ascii="Arial" w:hAnsi="Arial" w:cs="Arial"/>
          <w:b/>
          <w:sz w:val="24"/>
          <w:szCs w:val="24"/>
          <w:u w:val="single"/>
        </w:rPr>
      </w:pPr>
      <w:r w:rsidRPr="002F7E8A">
        <w:rPr>
          <w:rFonts w:ascii="Arial" w:hAnsi="Arial" w:cs="Arial"/>
          <w:b/>
          <w:sz w:val="24"/>
          <w:szCs w:val="24"/>
          <w:u w:val="single"/>
        </w:rPr>
        <w:t xml:space="preserve">Creeping Fig Removal from Clubhouse and New </w:t>
      </w:r>
      <w:proofErr w:type="spellStart"/>
      <w:r w:rsidRPr="002F7E8A">
        <w:rPr>
          <w:rFonts w:ascii="Arial" w:hAnsi="Arial" w:cs="Arial"/>
          <w:b/>
          <w:sz w:val="24"/>
          <w:szCs w:val="24"/>
          <w:u w:val="single"/>
        </w:rPr>
        <w:t>Palapa</w:t>
      </w:r>
      <w:proofErr w:type="spellEnd"/>
      <w:r w:rsidRPr="002F7E8A">
        <w:rPr>
          <w:rFonts w:ascii="Arial" w:hAnsi="Arial" w:cs="Arial"/>
          <w:b/>
          <w:sz w:val="24"/>
          <w:szCs w:val="24"/>
          <w:u w:val="single"/>
        </w:rPr>
        <w:t xml:space="preserve"> Fronds:</w:t>
      </w:r>
    </w:p>
    <w:p w14:paraId="04FFC7D6" w14:textId="20C1184F" w:rsidR="00EF2672" w:rsidRPr="002F7E8A" w:rsidRDefault="00EF2672" w:rsidP="002F7E8A">
      <w:pPr>
        <w:rPr>
          <w:rFonts w:ascii="Arial" w:hAnsi="Arial" w:cs="Arial"/>
          <w:sz w:val="24"/>
          <w:szCs w:val="24"/>
        </w:rPr>
      </w:pPr>
      <w:r w:rsidRPr="002F7E8A">
        <w:rPr>
          <w:rFonts w:ascii="Arial" w:hAnsi="Arial" w:cs="Arial"/>
          <w:sz w:val="24"/>
          <w:szCs w:val="24"/>
        </w:rPr>
        <w:t>Leslie Thompson has approved a bid to remove the creeping fig previously approved by the Board and the project will start on March 29</w:t>
      </w:r>
      <w:r w:rsidRPr="002F7E8A">
        <w:rPr>
          <w:rFonts w:ascii="Arial" w:hAnsi="Arial" w:cs="Arial"/>
          <w:sz w:val="24"/>
          <w:szCs w:val="24"/>
          <w:vertAlign w:val="superscript"/>
        </w:rPr>
        <w:t>th</w:t>
      </w:r>
      <w:r w:rsidRPr="002F7E8A">
        <w:rPr>
          <w:rFonts w:ascii="Arial" w:hAnsi="Arial" w:cs="Arial"/>
          <w:sz w:val="24"/>
          <w:szCs w:val="24"/>
        </w:rPr>
        <w:t xml:space="preserve"> of this year. The dilapidated palm fronds of the </w:t>
      </w:r>
      <w:proofErr w:type="spellStart"/>
      <w:r w:rsidRPr="002F7E8A">
        <w:rPr>
          <w:rFonts w:ascii="Arial" w:hAnsi="Arial" w:cs="Arial"/>
          <w:sz w:val="24"/>
          <w:szCs w:val="24"/>
        </w:rPr>
        <w:t>Palapas</w:t>
      </w:r>
      <w:proofErr w:type="spellEnd"/>
      <w:r w:rsidRPr="002F7E8A">
        <w:rPr>
          <w:rFonts w:ascii="Arial" w:hAnsi="Arial" w:cs="Arial"/>
          <w:sz w:val="24"/>
          <w:szCs w:val="24"/>
        </w:rPr>
        <w:t xml:space="preserve"> on the LICA beach have been approved for replacement and the project should be completed soon. </w:t>
      </w:r>
    </w:p>
    <w:p w14:paraId="5DA80B3E" w14:textId="2ACE63E5" w:rsidR="00EF2672" w:rsidRPr="002F7E8A" w:rsidRDefault="00EF2672" w:rsidP="002F7E8A">
      <w:pPr>
        <w:jc w:val="center"/>
        <w:rPr>
          <w:rFonts w:ascii="Arial" w:hAnsi="Arial" w:cs="Arial"/>
          <w:b/>
          <w:sz w:val="24"/>
          <w:szCs w:val="24"/>
          <w:u w:val="single"/>
        </w:rPr>
      </w:pPr>
      <w:r w:rsidRPr="002F7E8A">
        <w:rPr>
          <w:rFonts w:ascii="Arial" w:hAnsi="Arial" w:cs="Arial"/>
          <w:b/>
          <w:sz w:val="24"/>
          <w:szCs w:val="24"/>
          <w:u w:val="single"/>
        </w:rPr>
        <w:t>Assistant Manager’s Report</w:t>
      </w:r>
    </w:p>
    <w:p w14:paraId="12C44037" w14:textId="77777777" w:rsidR="00EF2672" w:rsidRPr="002F7E8A" w:rsidRDefault="00EF2672" w:rsidP="00EF2672">
      <w:pPr>
        <w:rPr>
          <w:rFonts w:ascii="Arial" w:hAnsi="Arial" w:cs="Arial"/>
          <w:b/>
          <w:sz w:val="24"/>
          <w:szCs w:val="24"/>
          <w:u w:val="single"/>
        </w:rPr>
      </w:pPr>
      <w:proofErr w:type="spellStart"/>
      <w:r w:rsidRPr="002F7E8A">
        <w:rPr>
          <w:rFonts w:ascii="Arial" w:hAnsi="Arial" w:cs="Arial"/>
          <w:b/>
          <w:sz w:val="24"/>
          <w:szCs w:val="24"/>
          <w:u w:val="single"/>
        </w:rPr>
        <w:t>Stradas</w:t>
      </w:r>
      <w:proofErr w:type="spellEnd"/>
      <w:r w:rsidRPr="002F7E8A">
        <w:rPr>
          <w:rFonts w:ascii="Arial" w:hAnsi="Arial" w:cs="Arial"/>
          <w:b/>
          <w:sz w:val="24"/>
          <w:szCs w:val="24"/>
          <w:u w:val="single"/>
        </w:rPr>
        <w:t>:</w:t>
      </w:r>
    </w:p>
    <w:p w14:paraId="6B3839CC" w14:textId="4ADB0FD3" w:rsidR="00EF2672" w:rsidRPr="002F7E8A" w:rsidRDefault="00EF2672" w:rsidP="00EF2672">
      <w:pPr>
        <w:rPr>
          <w:rFonts w:ascii="Arial" w:hAnsi="Arial" w:cs="Arial"/>
          <w:sz w:val="24"/>
          <w:szCs w:val="24"/>
        </w:rPr>
      </w:pPr>
      <w:proofErr w:type="gramStart"/>
      <w:r w:rsidRPr="002F7E8A">
        <w:rPr>
          <w:rFonts w:ascii="Arial" w:hAnsi="Arial" w:cs="Arial"/>
          <w:sz w:val="24"/>
          <w:szCs w:val="24"/>
        </w:rPr>
        <w:t xml:space="preserve">Presentation by Matt Bosma at the Board meeting introducing </w:t>
      </w:r>
      <w:proofErr w:type="spellStart"/>
      <w:r w:rsidRPr="002F7E8A">
        <w:rPr>
          <w:rFonts w:ascii="Arial" w:hAnsi="Arial" w:cs="Arial"/>
          <w:sz w:val="24"/>
          <w:szCs w:val="24"/>
        </w:rPr>
        <w:t>Smartwebs</w:t>
      </w:r>
      <w:proofErr w:type="spellEnd"/>
      <w:r w:rsidRPr="002F7E8A">
        <w:rPr>
          <w:rFonts w:ascii="Arial" w:hAnsi="Arial" w:cs="Arial"/>
          <w:sz w:val="24"/>
          <w:szCs w:val="24"/>
        </w:rPr>
        <w:t xml:space="preserve"> software program reporting.</w:t>
      </w:r>
      <w:proofErr w:type="gramEnd"/>
    </w:p>
    <w:p w14:paraId="670E327B" w14:textId="77777777" w:rsidR="00EF2672" w:rsidRPr="002F7E8A" w:rsidRDefault="00EF2672" w:rsidP="00EF2672">
      <w:pPr>
        <w:rPr>
          <w:rFonts w:ascii="Arial" w:hAnsi="Arial" w:cs="Arial"/>
          <w:sz w:val="24"/>
          <w:szCs w:val="24"/>
        </w:rPr>
      </w:pPr>
      <w:r w:rsidRPr="002F7E8A">
        <w:rPr>
          <w:rFonts w:ascii="Arial" w:hAnsi="Arial" w:cs="Arial"/>
          <w:sz w:val="24"/>
          <w:szCs w:val="24"/>
          <w:u w:val="single"/>
        </w:rPr>
        <w:t>Update:</w:t>
      </w:r>
      <w:r w:rsidRPr="002F7E8A">
        <w:rPr>
          <w:rFonts w:ascii="Arial" w:hAnsi="Arial" w:cs="Arial"/>
          <w:sz w:val="24"/>
          <w:szCs w:val="24"/>
        </w:rPr>
        <w:t xml:space="preserve"> The city of Newport Beach has lifted the moratorium on reactive </w:t>
      </w:r>
      <w:proofErr w:type="spellStart"/>
      <w:r w:rsidRPr="002F7E8A">
        <w:rPr>
          <w:rFonts w:ascii="Arial" w:hAnsi="Arial" w:cs="Arial"/>
          <w:sz w:val="24"/>
          <w:szCs w:val="24"/>
        </w:rPr>
        <w:t>strada</w:t>
      </w:r>
      <w:proofErr w:type="spellEnd"/>
      <w:r w:rsidRPr="002F7E8A">
        <w:rPr>
          <w:rFonts w:ascii="Arial" w:hAnsi="Arial" w:cs="Arial"/>
          <w:sz w:val="24"/>
          <w:szCs w:val="24"/>
        </w:rPr>
        <w:t xml:space="preserve"> enforcement. Any complaints by members of the Island or by LICA staff will be administered by John Murray, Code Enforcement, or another city representative in his absence. </w:t>
      </w:r>
    </w:p>
    <w:p w14:paraId="09003A70" w14:textId="77777777" w:rsidR="008E3D04" w:rsidRDefault="008E3D04">
      <w:pPr>
        <w:suppressAutoHyphens/>
        <w:spacing w:after="0" w:line="240" w:lineRule="auto"/>
        <w:rPr>
          <w:rFonts w:ascii="Arial" w:eastAsia="Arial" w:hAnsi="Arial" w:cs="Arial"/>
          <w:b/>
          <w:sz w:val="24"/>
          <w:u w:val="single"/>
        </w:rPr>
      </w:pPr>
    </w:p>
    <w:p w14:paraId="34935E91"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NEW BUSINESS</w:t>
      </w:r>
    </w:p>
    <w:p w14:paraId="30E45AED" w14:textId="132BCA96" w:rsidR="00B86C96" w:rsidRDefault="00005E5A" w:rsidP="009A001A">
      <w:pPr>
        <w:suppressAutoHyphens/>
        <w:spacing w:before="120" w:after="0" w:line="240" w:lineRule="auto"/>
        <w:rPr>
          <w:rFonts w:ascii="Arial" w:eastAsia="Arial" w:hAnsi="Arial" w:cs="Arial"/>
          <w:sz w:val="24"/>
          <w:shd w:val="clear" w:color="auto" w:fill="FFFFFF"/>
        </w:rPr>
      </w:pPr>
      <w:r>
        <w:rPr>
          <w:rFonts w:ascii="Arial" w:eastAsia="Arial" w:hAnsi="Arial" w:cs="Arial"/>
          <w:b/>
          <w:i/>
          <w:sz w:val="24"/>
          <w:shd w:val="clear" w:color="auto" w:fill="FFFFFF"/>
        </w:rPr>
        <w:t>Item A.</w:t>
      </w:r>
      <w:r>
        <w:rPr>
          <w:rFonts w:ascii="Arial" w:eastAsia="Arial" w:hAnsi="Arial" w:cs="Arial"/>
          <w:i/>
          <w:sz w:val="24"/>
          <w:shd w:val="clear" w:color="auto" w:fill="FFFFFF"/>
        </w:rPr>
        <w:t xml:space="preserve">  </w:t>
      </w:r>
      <w:r w:rsidR="009C70FF">
        <w:rPr>
          <w:rFonts w:ascii="Arial" w:eastAsia="Arial" w:hAnsi="Arial" w:cs="Arial"/>
          <w:sz w:val="24"/>
        </w:rPr>
        <w:t>Scott</w:t>
      </w:r>
      <w:r>
        <w:rPr>
          <w:rFonts w:ascii="Arial" w:eastAsia="Arial" w:hAnsi="Arial" w:cs="Arial"/>
          <w:sz w:val="24"/>
        </w:rPr>
        <w:t xml:space="preserve"> made a motion to transfer $</w:t>
      </w:r>
      <w:r w:rsidR="0032223F">
        <w:rPr>
          <w:rFonts w:ascii="Arial" w:eastAsia="Arial" w:hAnsi="Arial" w:cs="Arial"/>
          <w:sz w:val="24"/>
        </w:rPr>
        <w:t>10,309.28</w:t>
      </w:r>
      <w:r>
        <w:rPr>
          <w:rFonts w:ascii="Arial" w:eastAsia="Arial" w:hAnsi="Arial" w:cs="Arial"/>
          <w:sz w:val="24"/>
        </w:rPr>
        <w:t xml:space="preserve"> from the reserve account to the operating holding account to reimburse for reserve expenditures from the operating account. </w:t>
      </w:r>
      <w:r w:rsidR="00401445">
        <w:rPr>
          <w:rFonts w:ascii="Arial" w:eastAsia="Arial" w:hAnsi="Arial" w:cs="Arial"/>
          <w:sz w:val="24"/>
        </w:rPr>
        <w:t xml:space="preserve">The motion was seconded by </w:t>
      </w:r>
      <w:r w:rsidR="00E776FB">
        <w:rPr>
          <w:rFonts w:ascii="Arial" w:eastAsia="Arial" w:hAnsi="Arial" w:cs="Arial"/>
          <w:sz w:val="24"/>
        </w:rPr>
        <w:t>Juli</w:t>
      </w:r>
      <w:r>
        <w:rPr>
          <w:rFonts w:ascii="Arial" w:eastAsia="Arial" w:hAnsi="Arial" w:cs="Arial"/>
          <w:sz w:val="24"/>
        </w:rPr>
        <w:t xml:space="preserve"> and passed.</w:t>
      </w:r>
    </w:p>
    <w:p w14:paraId="62421950" w14:textId="372FD45F" w:rsidR="00B86C96" w:rsidRPr="008E3D04" w:rsidRDefault="00005E5A" w:rsidP="009A001A">
      <w:pPr>
        <w:suppressAutoHyphens/>
        <w:spacing w:before="120" w:after="0" w:line="240" w:lineRule="auto"/>
        <w:rPr>
          <w:rFonts w:ascii="Arial" w:eastAsia="Arial" w:hAnsi="Arial" w:cs="Arial"/>
          <w:sz w:val="24"/>
          <w:shd w:val="clear" w:color="auto" w:fill="FFFFFF"/>
        </w:rPr>
      </w:pPr>
      <w:r>
        <w:rPr>
          <w:rFonts w:ascii="Arial" w:eastAsia="Arial" w:hAnsi="Arial" w:cs="Arial"/>
          <w:b/>
          <w:i/>
          <w:sz w:val="24"/>
          <w:shd w:val="clear" w:color="auto" w:fill="FFFFFF"/>
        </w:rPr>
        <w:t>Item B.</w:t>
      </w:r>
      <w:r>
        <w:rPr>
          <w:rFonts w:ascii="Arial" w:eastAsia="Arial" w:hAnsi="Arial" w:cs="Arial"/>
          <w:i/>
          <w:sz w:val="24"/>
          <w:shd w:val="clear" w:color="auto" w:fill="FFFFFF"/>
        </w:rPr>
        <w:t xml:space="preserve">  </w:t>
      </w:r>
      <w:r w:rsidR="00CB4A52">
        <w:rPr>
          <w:rFonts w:ascii="Arial" w:eastAsia="Arial" w:hAnsi="Arial" w:cs="Arial"/>
          <w:sz w:val="24"/>
          <w:shd w:val="clear" w:color="auto" w:fill="FFFFFF"/>
        </w:rPr>
        <w:t xml:space="preserve">The Board decided to continue the approval of the landscape design for </w:t>
      </w:r>
      <w:proofErr w:type="spellStart"/>
      <w:r w:rsidR="00CB4A52">
        <w:rPr>
          <w:rFonts w:ascii="Arial" w:eastAsia="Arial" w:hAnsi="Arial" w:cs="Arial"/>
          <w:sz w:val="24"/>
          <w:shd w:val="clear" w:color="auto" w:fill="FFFFFF"/>
        </w:rPr>
        <w:t>Koron</w:t>
      </w:r>
      <w:proofErr w:type="spellEnd"/>
      <w:r w:rsidR="002A71A3">
        <w:rPr>
          <w:rFonts w:ascii="Arial" w:eastAsia="Arial" w:hAnsi="Arial" w:cs="Arial"/>
          <w:sz w:val="24"/>
          <w:shd w:val="clear" w:color="auto" w:fill="FFFFFF"/>
        </w:rPr>
        <w:t>/</w:t>
      </w:r>
      <w:proofErr w:type="spellStart"/>
      <w:r w:rsidR="002A71A3">
        <w:rPr>
          <w:rFonts w:ascii="Arial" w:eastAsia="Arial" w:hAnsi="Arial" w:cs="Arial"/>
          <w:sz w:val="24"/>
          <w:shd w:val="clear" w:color="auto" w:fill="FFFFFF"/>
        </w:rPr>
        <w:t>Soud</w:t>
      </w:r>
      <w:proofErr w:type="spellEnd"/>
      <w:r w:rsidR="00CB4A52">
        <w:rPr>
          <w:rFonts w:ascii="Arial" w:eastAsia="Arial" w:hAnsi="Arial" w:cs="Arial"/>
          <w:sz w:val="24"/>
          <w:shd w:val="clear" w:color="auto" w:fill="FFFFFF"/>
        </w:rPr>
        <w:t xml:space="preserve"> </w:t>
      </w:r>
      <w:proofErr w:type="gramStart"/>
      <w:r w:rsidR="00CB4A52">
        <w:rPr>
          <w:rFonts w:ascii="Arial" w:eastAsia="Arial" w:hAnsi="Arial" w:cs="Arial"/>
          <w:sz w:val="24"/>
          <w:shd w:val="clear" w:color="auto" w:fill="FFFFFF"/>
        </w:rPr>
        <w:t>park</w:t>
      </w:r>
      <w:proofErr w:type="gramEnd"/>
      <w:r w:rsidR="00CB4A52">
        <w:rPr>
          <w:rFonts w:ascii="Arial" w:eastAsia="Arial" w:hAnsi="Arial" w:cs="Arial"/>
          <w:sz w:val="24"/>
          <w:shd w:val="clear" w:color="auto" w:fill="FFFFFF"/>
        </w:rPr>
        <w:t xml:space="preserve"> until there is more discussion with the resident neighboring the park. The Board has tasked Justin and the Landscape committee to send a letter to the residents to continue the correspondence and will determine the final design at a future Board meeting.  </w:t>
      </w:r>
    </w:p>
    <w:p w14:paraId="23DB3426" w14:textId="5BEF9001" w:rsidR="00BC4F12" w:rsidRDefault="00005E5A" w:rsidP="009A001A">
      <w:pPr>
        <w:spacing w:before="120" w:after="0"/>
        <w:rPr>
          <w:rFonts w:ascii="Arial" w:hAnsi="Arial" w:cs="Arial"/>
          <w:color w:val="000000" w:themeColor="text1"/>
          <w:sz w:val="24"/>
          <w:szCs w:val="24"/>
        </w:rPr>
      </w:pPr>
      <w:r>
        <w:rPr>
          <w:rFonts w:ascii="Arial" w:eastAsia="Arial" w:hAnsi="Arial" w:cs="Arial"/>
          <w:b/>
          <w:i/>
          <w:sz w:val="24"/>
        </w:rPr>
        <w:t>Item C.</w:t>
      </w:r>
      <w:r>
        <w:rPr>
          <w:rFonts w:ascii="Arial" w:eastAsia="Arial" w:hAnsi="Arial" w:cs="Arial"/>
          <w:b/>
          <w:sz w:val="24"/>
        </w:rPr>
        <w:t xml:space="preserve"> </w:t>
      </w:r>
      <w:r w:rsidR="00CB4A52">
        <w:rPr>
          <w:rFonts w:ascii="Arial" w:eastAsia="Arial" w:hAnsi="Arial" w:cs="Arial"/>
          <w:sz w:val="24"/>
          <w:shd w:val="clear" w:color="auto" w:fill="FFFFFF"/>
        </w:rPr>
        <w:t xml:space="preserve">The Board has decided to table the update to the Tennis Pro Contract. The Board will reconsider the approval once they have the full tennis pro insurance documents detailing the coverage, have determined whether the tennis pro should be considered an employee or an independent contractor </w:t>
      </w:r>
      <w:r w:rsidR="00B51E84">
        <w:rPr>
          <w:rFonts w:ascii="Arial" w:eastAsia="Arial" w:hAnsi="Arial" w:cs="Arial"/>
          <w:sz w:val="24"/>
          <w:shd w:val="clear" w:color="auto" w:fill="FFFFFF"/>
        </w:rPr>
        <w:t>after</w:t>
      </w:r>
      <w:r w:rsidR="00CB4A52">
        <w:rPr>
          <w:rFonts w:ascii="Arial" w:eastAsia="Arial" w:hAnsi="Arial" w:cs="Arial"/>
          <w:sz w:val="24"/>
          <w:shd w:val="clear" w:color="auto" w:fill="FFFFFF"/>
        </w:rPr>
        <w:t xml:space="preserve"> speaking with LICA counsel for determination, have determined what percentage of LICA members will be needed to allow for clinics of more than one person and finally to require the tennis pro to provide LICA management </w:t>
      </w:r>
      <w:r w:rsidR="00BA0E7B">
        <w:rPr>
          <w:rFonts w:ascii="Arial" w:eastAsia="Arial" w:hAnsi="Arial" w:cs="Arial"/>
          <w:sz w:val="24"/>
          <w:shd w:val="clear" w:color="auto" w:fill="FFFFFF"/>
        </w:rPr>
        <w:t xml:space="preserve">monthly reports of who they are training including all members and non-members. </w:t>
      </w:r>
    </w:p>
    <w:p w14:paraId="4B94D5A5" w14:textId="7015E685" w:rsidR="00282C9E" w:rsidRPr="00BC4F12" w:rsidRDefault="009A64FE" w:rsidP="009A001A">
      <w:pPr>
        <w:spacing w:before="120" w:after="0"/>
        <w:rPr>
          <w:rFonts w:ascii="Arial" w:hAnsi="Arial" w:cs="Arial"/>
          <w:color w:val="000000" w:themeColor="text1"/>
          <w:sz w:val="24"/>
          <w:szCs w:val="24"/>
        </w:rPr>
      </w:pPr>
      <w:r>
        <w:rPr>
          <w:rFonts w:ascii="Arial" w:eastAsia="Arial" w:hAnsi="Arial" w:cs="Arial"/>
          <w:b/>
          <w:i/>
          <w:sz w:val="24"/>
        </w:rPr>
        <w:t>Item D.</w:t>
      </w:r>
      <w:r>
        <w:rPr>
          <w:rFonts w:ascii="Arial" w:eastAsia="Arial" w:hAnsi="Arial" w:cs="Arial"/>
          <w:b/>
          <w:sz w:val="24"/>
        </w:rPr>
        <w:t xml:space="preserve"> </w:t>
      </w:r>
      <w:r w:rsidR="00C925EE">
        <w:rPr>
          <w:rFonts w:ascii="Arial" w:eastAsia="Arial" w:hAnsi="Arial" w:cs="Arial"/>
          <w:sz w:val="24"/>
          <w:shd w:val="clear" w:color="auto" w:fill="FFFFFF"/>
        </w:rPr>
        <w:t xml:space="preserve">The Board denied the idea to provide sunscreen station around the Clubhouse and patio area of LICA. </w:t>
      </w:r>
    </w:p>
    <w:p w14:paraId="27707154" w14:textId="79385A28" w:rsidR="009A64FE" w:rsidRDefault="009A64FE" w:rsidP="009A001A">
      <w:pPr>
        <w:suppressAutoHyphens/>
        <w:spacing w:before="120" w:after="0" w:line="240" w:lineRule="auto"/>
        <w:rPr>
          <w:rFonts w:ascii="Arial" w:hAnsi="Arial" w:cs="Arial"/>
          <w:sz w:val="24"/>
          <w:szCs w:val="24"/>
        </w:rPr>
      </w:pPr>
      <w:r>
        <w:rPr>
          <w:rFonts w:ascii="Arial" w:eastAsia="Arial" w:hAnsi="Arial" w:cs="Arial"/>
          <w:b/>
          <w:i/>
          <w:sz w:val="24"/>
        </w:rPr>
        <w:lastRenderedPageBreak/>
        <w:t>Item E.</w:t>
      </w:r>
      <w:r>
        <w:rPr>
          <w:rFonts w:ascii="Arial" w:eastAsia="Arial" w:hAnsi="Arial" w:cs="Arial"/>
          <w:b/>
          <w:sz w:val="24"/>
        </w:rPr>
        <w:t xml:space="preserve">  </w:t>
      </w:r>
      <w:r w:rsidR="00981309">
        <w:rPr>
          <w:rFonts w:ascii="Arial" w:eastAsia="Arial" w:hAnsi="Arial" w:cs="Arial"/>
          <w:sz w:val="24"/>
        </w:rPr>
        <w:t xml:space="preserve">Juli made a motion to approve the installation of a sixty inch flat screen TV in the Board room </w:t>
      </w:r>
      <w:r w:rsidR="00A07323">
        <w:rPr>
          <w:rFonts w:ascii="Arial" w:eastAsia="Arial" w:hAnsi="Arial" w:cs="Arial"/>
          <w:sz w:val="24"/>
        </w:rPr>
        <w:t xml:space="preserve">for presentation purposes. The TV will not have any capability of television programming from cable or satellite but will in the future have internet connected to allow for presentations. The motion continues that the amount will not exceed the bid amount of $2634.83 and Justin from LICA management will reach out to </w:t>
      </w:r>
      <w:proofErr w:type="spellStart"/>
      <w:r w:rsidR="00A07323">
        <w:rPr>
          <w:rFonts w:ascii="Arial" w:eastAsia="Arial" w:hAnsi="Arial" w:cs="Arial"/>
          <w:sz w:val="24"/>
        </w:rPr>
        <w:t>Konex</w:t>
      </w:r>
      <w:proofErr w:type="spellEnd"/>
      <w:r w:rsidR="00A07323">
        <w:rPr>
          <w:rFonts w:ascii="Arial" w:eastAsia="Arial" w:hAnsi="Arial" w:cs="Arial"/>
          <w:sz w:val="24"/>
        </w:rPr>
        <w:t xml:space="preserve"> AV to see if they can find the same TV listed but at a reduced price. The motion was seconded by Mike and passed.  </w:t>
      </w:r>
    </w:p>
    <w:p w14:paraId="2EFC44D6" w14:textId="02D84A76" w:rsidR="009A64FE" w:rsidRDefault="00092560" w:rsidP="009A001A">
      <w:pPr>
        <w:suppressAutoHyphens/>
        <w:spacing w:before="120" w:after="0" w:line="240" w:lineRule="auto"/>
        <w:rPr>
          <w:rFonts w:ascii="Arial" w:eastAsia="Arial" w:hAnsi="Arial" w:cs="Arial"/>
          <w:sz w:val="24"/>
        </w:rPr>
      </w:pPr>
      <w:r w:rsidRPr="00092560">
        <w:rPr>
          <w:rFonts w:ascii="Arial" w:eastAsia="Arial" w:hAnsi="Arial" w:cs="Arial"/>
          <w:b/>
          <w:i/>
          <w:sz w:val="24"/>
        </w:rPr>
        <w:t xml:space="preserve">Item F. </w:t>
      </w:r>
      <w:r>
        <w:rPr>
          <w:rFonts w:ascii="Arial" w:eastAsia="Arial" w:hAnsi="Arial" w:cs="Arial"/>
          <w:b/>
          <w:i/>
          <w:sz w:val="24"/>
        </w:rPr>
        <w:t xml:space="preserve"> </w:t>
      </w:r>
      <w:r w:rsidR="00FF090A">
        <w:rPr>
          <w:rFonts w:ascii="Arial" w:eastAsia="Arial" w:hAnsi="Arial" w:cs="Arial"/>
          <w:sz w:val="24"/>
        </w:rPr>
        <w:t>Juli made a motion to allow an exception for the installation of an outdoor elevator to a resident</w:t>
      </w:r>
      <w:r w:rsidR="00C756BE">
        <w:rPr>
          <w:rFonts w:ascii="Arial" w:eastAsia="Arial" w:hAnsi="Arial" w:cs="Arial"/>
          <w:sz w:val="24"/>
        </w:rPr>
        <w:t>’</w:t>
      </w:r>
      <w:r w:rsidR="00FF090A">
        <w:rPr>
          <w:rFonts w:ascii="Arial" w:eastAsia="Arial" w:hAnsi="Arial" w:cs="Arial"/>
          <w:sz w:val="24"/>
        </w:rPr>
        <w:t xml:space="preserve">s home after the ARC initially denied the request. The motion was seconded by Mike and a vote was then taken. The motion passed with a count of 4 in favor, 3 not in favor and one Board member abstaining. </w:t>
      </w:r>
    </w:p>
    <w:p w14:paraId="22CDA46E" w14:textId="3EAD39B4" w:rsidR="00092560" w:rsidRDefault="00092560" w:rsidP="009A001A">
      <w:pPr>
        <w:suppressAutoHyphens/>
        <w:spacing w:before="120" w:after="0" w:line="240" w:lineRule="auto"/>
        <w:rPr>
          <w:rFonts w:ascii="Arial" w:eastAsia="Arial" w:hAnsi="Arial" w:cs="Arial"/>
          <w:sz w:val="24"/>
        </w:rPr>
      </w:pPr>
      <w:r w:rsidRPr="00092560">
        <w:rPr>
          <w:rFonts w:ascii="Arial" w:eastAsia="Arial" w:hAnsi="Arial" w:cs="Arial"/>
          <w:b/>
          <w:i/>
          <w:sz w:val="24"/>
        </w:rPr>
        <w:t>Item G</w:t>
      </w:r>
      <w:r>
        <w:rPr>
          <w:rFonts w:ascii="Arial" w:eastAsia="Arial" w:hAnsi="Arial" w:cs="Arial"/>
          <w:b/>
          <w:i/>
          <w:sz w:val="24"/>
        </w:rPr>
        <w:t xml:space="preserve">. </w:t>
      </w:r>
      <w:r w:rsidR="00567CB1">
        <w:rPr>
          <w:rFonts w:ascii="Arial" w:eastAsia="Arial" w:hAnsi="Arial" w:cs="Arial"/>
          <w:sz w:val="24"/>
        </w:rPr>
        <w:t>Juli</w:t>
      </w:r>
      <w:r>
        <w:rPr>
          <w:rFonts w:ascii="Arial" w:eastAsia="Arial" w:hAnsi="Arial" w:cs="Arial"/>
          <w:sz w:val="24"/>
        </w:rPr>
        <w:t xml:space="preserve"> made a motion to authorize </w:t>
      </w:r>
      <w:r w:rsidR="00567CB1">
        <w:rPr>
          <w:rFonts w:ascii="Arial" w:eastAsia="Arial" w:hAnsi="Arial" w:cs="Arial"/>
          <w:sz w:val="24"/>
        </w:rPr>
        <w:t>a residents request for a beach wedding on October 19</w:t>
      </w:r>
      <w:r w:rsidR="00567CB1" w:rsidRPr="00567CB1">
        <w:rPr>
          <w:rFonts w:ascii="Arial" w:eastAsia="Arial" w:hAnsi="Arial" w:cs="Arial"/>
          <w:sz w:val="24"/>
          <w:vertAlign w:val="superscript"/>
        </w:rPr>
        <w:t>th</w:t>
      </w:r>
      <w:r w:rsidR="00567CB1">
        <w:rPr>
          <w:rFonts w:ascii="Arial" w:eastAsia="Arial" w:hAnsi="Arial" w:cs="Arial"/>
          <w:sz w:val="24"/>
        </w:rPr>
        <w:t>, 2019.</w:t>
      </w:r>
      <w:r w:rsidR="005C40F1">
        <w:rPr>
          <w:rFonts w:ascii="Arial" w:eastAsia="Arial" w:hAnsi="Arial" w:cs="Arial"/>
          <w:sz w:val="24"/>
        </w:rPr>
        <w:t xml:space="preserve"> The motion included the approval of the usage between</w:t>
      </w:r>
      <w:r w:rsidR="00C756BE">
        <w:rPr>
          <w:rFonts w:ascii="Arial" w:eastAsia="Arial" w:hAnsi="Arial" w:cs="Arial"/>
          <w:sz w:val="24"/>
        </w:rPr>
        <w:t xml:space="preserve"> 1pm and 4pm.</w:t>
      </w:r>
      <w:r w:rsidR="005C40F1">
        <w:rPr>
          <w:rFonts w:ascii="Arial" w:eastAsia="Arial" w:hAnsi="Arial" w:cs="Arial"/>
          <w:sz w:val="24"/>
        </w:rPr>
        <w:t xml:space="preserve"> </w:t>
      </w:r>
      <w:r>
        <w:rPr>
          <w:rFonts w:ascii="Arial" w:eastAsia="Arial" w:hAnsi="Arial" w:cs="Arial"/>
          <w:sz w:val="24"/>
        </w:rPr>
        <w:t xml:space="preserve">The motion was seconded by </w:t>
      </w:r>
      <w:r w:rsidR="00567CB1">
        <w:rPr>
          <w:rFonts w:ascii="Arial" w:eastAsia="Arial" w:hAnsi="Arial" w:cs="Arial"/>
          <w:sz w:val="24"/>
        </w:rPr>
        <w:t>Scott</w:t>
      </w:r>
      <w:r>
        <w:rPr>
          <w:rFonts w:ascii="Arial" w:eastAsia="Arial" w:hAnsi="Arial" w:cs="Arial"/>
          <w:sz w:val="24"/>
        </w:rPr>
        <w:t xml:space="preserve"> and passed.</w:t>
      </w:r>
    </w:p>
    <w:p w14:paraId="10EBC7D2" w14:textId="669E4AE5" w:rsidR="00092560" w:rsidRPr="00092560" w:rsidRDefault="009A001A" w:rsidP="009A001A">
      <w:pPr>
        <w:suppressAutoHyphens/>
        <w:spacing w:before="120" w:after="0" w:line="240" w:lineRule="auto"/>
        <w:rPr>
          <w:rFonts w:ascii="Arial" w:eastAsia="Arial" w:hAnsi="Arial" w:cs="Arial"/>
          <w:sz w:val="24"/>
        </w:rPr>
      </w:pPr>
      <w:r w:rsidRPr="00092560">
        <w:rPr>
          <w:rFonts w:ascii="Arial" w:eastAsia="Arial" w:hAnsi="Arial" w:cs="Arial"/>
          <w:b/>
          <w:i/>
          <w:sz w:val="24"/>
        </w:rPr>
        <w:t xml:space="preserve">Item </w:t>
      </w:r>
      <w:r>
        <w:rPr>
          <w:rFonts w:ascii="Arial" w:eastAsia="Arial" w:hAnsi="Arial" w:cs="Arial"/>
          <w:b/>
          <w:i/>
          <w:sz w:val="24"/>
        </w:rPr>
        <w:t xml:space="preserve">H. </w:t>
      </w:r>
      <w:r w:rsidR="00567CB1">
        <w:rPr>
          <w:rFonts w:ascii="Arial" w:eastAsia="Arial" w:hAnsi="Arial" w:cs="Arial"/>
          <w:sz w:val="24"/>
        </w:rPr>
        <w:t>Juli</w:t>
      </w:r>
      <w:r>
        <w:rPr>
          <w:rFonts w:ascii="Arial" w:eastAsia="Arial" w:hAnsi="Arial" w:cs="Arial"/>
          <w:sz w:val="24"/>
        </w:rPr>
        <w:t xml:space="preserve"> made a motion to </w:t>
      </w:r>
      <w:r w:rsidR="00567CB1">
        <w:rPr>
          <w:rFonts w:ascii="Arial" w:eastAsia="Arial" w:hAnsi="Arial" w:cs="Arial"/>
          <w:sz w:val="24"/>
        </w:rPr>
        <w:t>authorize a beach wedding on October 12</w:t>
      </w:r>
      <w:r w:rsidR="00567CB1" w:rsidRPr="00567CB1">
        <w:rPr>
          <w:rFonts w:ascii="Arial" w:eastAsia="Arial" w:hAnsi="Arial" w:cs="Arial"/>
          <w:sz w:val="24"/>
          <w:vertAlign w:val="superscript"/>
        </w:rPr>
        <w:t>th</w:t>
      </w:r>
      <w:r w:rsidR="00C756BE">
        <w:rPr>
          <w:rFonts w:ascii="Arial" w:eastAsia="Arial" w:hAnsi="Arial" w:cs="Arial"/>
          <w:sz w:val="24"/>
        </w:rPr>
        <w:t>, 2019 which also included the denial of</w:t>
      </w:r>
      <w:r w:rsidR="00567CB1">
        <w:rPr>
          <w:rFonts w:ascii="Arial" w:eastAsia="Arial" w:hAnsi="Arial" w:cs="Arial"/>
          <w:sz w:val="24"/>
        </w:rPr>
        <w:t xml:space="preserve"> their request to move the swim float as well as the denial of a temporary screen lining the street along the grass areas of the beach. The motion included the approval of the beach usage between 2:30pm and 6pm.</w:t>
      </w:r>
      <w:r>
        <w:rPr>
          <w:rFonts w:ascii="Arial" w:eastAsia="Arial" w:hAnsi="Arial" w:cs="Arial"/>
          <w:sz w:val="24"/>
        </w:rPr>
        <w:t xml:space="preserve">The motion was seconded by </w:t>
      </w:r>
      <w:r w:rsidR="00567CB1">
        <w:rPr>
          <w:rFonts w:ascii="Arial" w:eastAsia="Arial" w:hAnsi="Arial" w:cs="Arial"/>
          <w:sz w:val="24"/>
        </w:rPr>
        <w:t>Dave</w:t>
      </w:r>
      <w:r>
        <w:rPr>
          <w:rFonts w:ascii="Arial" w:eastAsia="Arial" w:hAnsi="Arial" w:cs="Arial"/>
          <w:sz w:val="24"/>
        </w:rPr>
        <w:t xml:space="preserve"> and passed.</w:t>
      </w:r>
    </w:p>
    <w:p w14:paraId="06A77DAC" w14:textId="77777777" w:rsidR="00761A13" w:rsidRDefault="00761A13">
      <w:pPr>
        <w:suppressAutoHyphens/>
        <w:spacing w:after="0" w:line="240" w:lineRule="auto"/>
        <w:rPr>
          <w:rFonts w:ascii="Arial" w:eastAsia="Arial" w:hAnsi="Arial" w:cs="Arial"/>
          <w:b/>
          <w:sz w:val="24"/>
          <w:u w:val="single"/>
        </w:rPr>
      </w:pPr>
    </w:p>
    <w:p w14:paraId="4668D883"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COMMITTEE REPORTS</w:t>
      </w:r>
    </w:p>
    <w:p w14:paraId="3DEEC669" w14:textId="77777777" w:rsidR="00B86C96" w:rsidRDefault="00B86C96">
      <w:pPr>
        <w:suppressAutoHyphens/>
        <w:spacing w:after="0" w:line="240" w:lineRule="auto"/>
        <w:rPr>
          <w:rFonts w:ascii="Arial" w:eastAsia="Arial" w:hAnsi="Arial" w:cs="Arial"/>
          <w:sz w:val="24"/>
        </w:rPr>
      </w:pPr>
    </w:p>
    <w:p w14:paraId="50694C09" w14:textId="77777777" w:rsidR="002A71A3" w:rsidRDefault="002A71A3" w:rsidP="002A71A3">
      <w:pPr>
        <w:suppressAutoHyphens/>
        <w:spacing w:after="0" w:line="240" w:lineRule="auto"/>
        <w:rPr>
          <w:rFonts w:ascii="Arial" w:eastAsia="Arial" w:hAnsi="Arial" w:cs="Arial"/>
          <w:b/>
          <w:sz w:val="24"/>
        </w:rPr>
      </w:pPr>
      <w:r>
        <w:rPr>
          <w:rFonts w:ascii="Arial" w:eastAsia="Arial" w:hAnsi="Arial" w:cs="Arial"/>
          <w:b/>
          <w:sz w:val="24"/>
        </w:rPr>
        <w:t>CC&amp;R’s &amp; By-Laws:</w:t>
      </w:r>
    </w:p>
    <w:p w14:paraId="6B5253E4" w14:textId="13576F6E" w:rsidR="002A71A3" w:rsidRDefault="002A71A3">
      <w:pPr>
        <w:suppressAutoHyphens/>
        <w:spacing w:after="0" w:line="240" w:lineRule="auto"/>
        <w:rPr>
          <w:rFonts w:ascii="Arial" w:eastAsia="Arial" w:hAnsi="Arial" w:cs="Arial"/>
          <w:sz w:val="24"/>
        </w:rPr>
      </w:pPr>
      <w:r>
        <w:rPr>
          <w:rFonts w:ascii="Arial" w:eastAsia="Arial" w:hAnsi="Arial" w:cs="Arial"/>
          <w:sz w:val="24"/>
        </w:rPr>
        <w:t xml:space="preserve">Leslie updated the Board on all Architectural Committee matters and informed them the Committee is working on updating Directive #6. </w:t>
      </w:r>
    </w:p>
    <w:p w14:paraId="7296D8FF" w14:textId="77777777" w:rsidR="002A71A3" w:rsidRDefault="002A71A3">
      <w:pPr>
        <w:suppressAutoHyphens/>
        <w:spacing w:after="0" w:line="240" w:lineRule="auto"/>
        <w:rPr>
          <w:rFonts w:ascii="Arial" w:eastAsia="Arial" w:hAnsi="Arial" w:cs="Arial"/>
          <w:sz w:val="24"/>
        </w:rPr>
      </w:pPr>
    </w:p>
    <w:p w14:paraId="41E7BDE6" w14:textId="2B22C545" w:rsidR="003946EE" w:rsidRDefault="0076032C" w:rsidP="003946EE">
      <w:pPr>
        <w:suppressAutoHyphens/>
        <w:spacing w:after="0" w:line="240" w:lineRule="auto"/>
        <w:rPr>
          <w:rFonts w:ascii="Arial" w:eastAsia="Arial" w:hAnsi="Arial" w:cs="Arial"/>
          <w:b/>
          <w:sz w:val="24"/>
        </w:rPr>
      </w:pPr>
      <w:r>
        <w:rPr>
          <w:rFonts w:ascii="Arial" w:eastAsia="Arial" w:hAnsi="Arial" w:cs="Arial"/>
          <w:b/>
          <w:sz w:val="24"/>
        </w:rPr>
        <w:t>CC&amp;R’s &amp; By-Laws</w:t>
      </w:r>
      <w:r w:rsidR="003946EE">
        <w:rPr>
          <w:rFonts w:ascii="Arial" w:eastAsia="Arial" w:hAnsi="Arial" w:cs="Arial"/>
          <w:b/>
          <w:sz w:val="24"/>
        </w:rPr>
        <w:t>:</w:t>
      </w:r>
    </w:p>
    <w:p w14:paraId="0CC5B0B6" w14:textId="59B34E15" w:rsidR="003B53D3" w:rsidRDefault="002A71A3" w:rsidP="003946EE">
      <w:pPr>
        <w:suppressAutoHyphens/>
        <w:spacing w:after="0" w:line="240" w:lineRule="auto"/>
        <w:rPr>
          <w:rFonts w:ascii="Arial" w:eastAsia="Arial" w:hAnsi="Arial" w:cs="Arial"/>
          <w:sz w:val="24"/>
        </w:rPr>
      </w:pPr>
      <w:r>
        <w:rPr>
          <w:rFonts w:ascii="Arial" w:eastAsia="Arial" w:hAnsi="Arial" w:cs="Arial"/>
          <w:sz w:val="24"/>
        </w:rPr>
        <w:t xml:space="preserve">Dave Rahn informed the Board of his idea to reach out to possible new Board members on the current ballot to inform them of how the Organizational meeting works at the Annual meeting and more details as to what the positions entail. He also felt it is a good idea to inform those nominees as to the current list of Board members who will be continuing on with the Board and their rolls with the current committees. </w:t>
      </w:r>
    </w:p>
    <w:p w14:paraId="4EC756E4" w14:textId="77777777" w:rsidR="002A71A3" w:rsidRDefault="002A71A3" w:rsidP="003946EE">
      <w:pPr>
        <w:suppressAutoHyphens/>
        <w:spacing w:after="0" w:line="240" w:lineRule="auto"/>
        <w:rPr>
          <w:rFonts w:ascii="Arial" w:eastAsia="Arial" w:hAnsi="Arial" w:cs="Arial"/>
          <w:sz w:val="24"/>
        </w:rPr>
      </w:pPr>
    </w:p>
    <w:p w14:paraId="27E9E83B" w14:textId="13F1E3C8" w:rsidR="002A71A3" w:rsidRDefault="002A71A3" w:rsidP="002A71A3">
      <w:pPr>
        <w:suppressAutoHyphens/>
        <w:spacing w:after="0" w:line="240" w:lineRule="auto"/>
        <w:rPr>
          <w:rFonts w:ascii="Arial" w:eastAsia="Arial" w:hAnsi="Arial" w:cs="Arial"/>
          <w:b/>
          <w:sz w:val="24"/>
        </w:rPr>
      </w:pPr>
      <w:r>
        <w:rPr>
          <w:rFonts w:ascii="Arial" w:eastAsia="Arial" w:hAnsi="Arial" w:cs="Arial"/>
          <w:b/>
          <w:sz w:val="24"/>
        </w:rPr>
        <w:t>City Relations:</w:t>
      </w:r>
    </w:p>
    <w:p w14:paraId="41BC2096" w14:textId="27E3C91E" w:rsidR="002A71A3" w:rsidRPr="002A71A3" w:rsidRDefault="003412BF" w:rsidP="002A71A3">
      <w:pPr>
        <w:suppressAutoHyphens/>
        <w:spacing w:after="0" w:line="240" w:lineRule="auto"/>
        <w:rPr>
          <w:rFonts w:ascii="Arial" w:eastAsia="Arial" w:hAnsi="Arial" w:cs="Arial"/>
          <w:sz w:val="24"/>
        </w:rPr>
      </w:pPr>
      <w:r>
        <w:rPr>
          <w:rFonts w:ascii="Arial" w:eastAsia="Arial" w:hAnsi="Arial" w:cs="Arial"/>
          <w:sz w:val="24"/>
        </w:rPr>
        <w:t xml:space="preserve">The Board discussed the recent request to the city of Newport Beach to raise their hedge heights from forty two inches to come in to alignment with Lido Isles current hedge height limit of sixty inches. The city discussed this matter on the phone with LICA Association Manager, Justin Langenberg, and </w:t>
      </w:r>
      <w:r w:rsidR="00D21260">
        <w:rPr>
          <w:rFonts w:ascii="Arial" w:eastAsia="Arial" w:hAnsi="Arial" w:cs="Arial"/>
          <w:sz w:val="24"/>
        </w:rPr>
        <w:t>requested the Board consider an</w:t>
      </w:r>
      <w:r>
        <w:rPr>
          <w:rFonts w:ascii="Arial" w:eastAsia="Arial" w:hAnsi="Arial" w:cs="Arial"/>
          <w:sz w:val="24"/>
        </w:rPr>
        <w:t xml:space="preserve"> all Island survey to go out requesting this increase. The city informed Justin city council will only consider the idea if there is an “overwhelming response” from the members of the Island. The Board was informed of this conversation and decided that something similar to this idea has already been performed when the Island decided to move forward with a possible CC&amp;R change for Lido Isle raising their hedge heights from thirty inches to sixty inches back in 2002. The Island voted to change the CC&amp;R and the height was then raised to sixty inches. The Board will now form a firm letter in conjunction with </w:t>
      </w:r>
      <w:r>
        <w:rPr>
          <w:rFonts w:ascii="Arial" w:eastAsia="Arial" w:hAnsi="Arial" w:cs="Arial"/>
          <w:sz w:val="24"/>
        </w:rPr>
        <w:lastRenderedPageBreak/>
        <w:t xml:space="preserve">LICA management to inform them this should suffice in their request and would like to move forward with their current request for the city to raise their hedge heights to sixty inches for Lido Isle. </w:t>
      </w:r>
    </w:p>
    <w:p w14:paraId="58ED6DD5" w14:textId="77777777" w:rsidR="008A425E" w:rsidRDefault="008A425E" w:rsidP="003946EE">
      <w:pPr>
        <w:suppressAutoHyphens/>
        <w:spacing w:after="0" w:line="240" w:lineRule="auto"/>
        <w:rPr>
          <w:rFonts w:ascii="Arial" w:eastAsia="Arial" w:hAnsi="Arial" w:cs="Arial"/>
          <w:sz w:val="24"/>
        </w:rPr>
      </w:pPr>
    </w:p>
    <w:p w14:paraId="27E74476" w14:textId="6E3A337D" w:rsidR="006E61B5" w:rsidRDefault="006E61B5" w:rsidP="003946EE">
      <w:pPr>
        <w:suppressAutoHyphens/>
        <w:spacing w:after="0" w:line="240" w:lineRule="auto"/>
        <w:rPr>
          <w:rFonts w:ascii="Arial" w:eastAsia="Arial" w:hAnsi="Arial" w:cs="Arial"/>
          <w:b/>
          <w:sz w:val="24"/>
        </w:rPr>
      </w:pPr>
      <w:r w:rsidRPr="006E61B5">
        <w:rPr>
          <w:rFonts w:ascii="Arial" w:eastAsia="Arial" w:hAnsi="Arial" w:cs="Arial"/>
          <w:b/>
          <w:sz w:val="24"/>
        </w:rPr>
        <w:t>Communications/Website:</w:t>
      </w:r>
    </w:p>
    <w:p w14:paraId="49D62D55" w14:textId="2ABB9E30" w:rsidR="006E61B5" w:rsidRPr="00B9735A" w:rsidRDefault="006E61B5" w:rsidP="00B9735A">
      <w:pPr>
        <w:pStyle w:val="PlainText"/>
        <w:rPr>
          <w:rFonts w:ascii="Arial" w:hAnsi="Arial" w:cs="Arial"/>
          <w:sz w:val="24"/>
          <w:szCs w:val="24"/>
        </w:rPr>
      </w:pPr>
      <w:r>
        <w:rPr>
          <w:rFonts w:ascii="Arial" w:eastAsia="Arial" w:hAnsi="Arial" w:cs="Arial"/>
          <w:sz w:val="24"/>
        </w:rPr>
        <w:t xml:space="preserve">Shana discussed </w:t>
      </w:r>
      <w:r w:rsidR="002A71A3">
        <w:rPr>
          <w:rFonts w:ascii="Arial" w:eastAsia="Arial" w:hAnsi="Arial" w:cs="Arial"/>
          <w:sz w:val="24"/>
        </w:rPr>
        <w:t xml:space="preserve">her email exchange with David Cane, LICA legal counsel, pertaining to the website directory of members. She read the email to the Board from David Cane describing in detail the process all members must go through per the Davis-Sterling Act to obtain a membership roster. </w:t>
      </w:r>
      <w:r w:rsidR="002A71A3" w:rsidRPr="002A71A3">
        <w:rPr>
          <w:rFonts w:ascii="Arial" w:hAnsi="Arial" w:cs="Arial"/>
          <w:sz w:val="24"/>
          <w:szCs w:val="24"/>
        </w:rPr>
        <w:t>A request for a copy of the membership</w:t>
      </w:r>
      <w:r w:rsidR="00D21260">
        <w:rPr>
          <w:rFonts w:ascii="Arial" w:hAnsi="Arial" w:cs="Arial"/>
          <w:sz w:val="24"/>
          <w:szCs w:val="24"/>
        </w:rPr>
        <w:t xml:space="preserve"> roster must be made in writing, </w:t>
      </w:r>
      <w:r w:rsidR="002A71A3" w:rsidRPr="002A71A3">
        <w:rPr>
          <w:rFonts w:ascii="Arial" w:hAnsi="Arial" w:cs="Arial"/>
          <w:sz w:val="24"/>
          <w:szCs w:val="24"/>
        </w:rPr>
        <w:t>Civil Code Section 5225</w:t>
      </w:r>
      <w:r w:rsidR="00B9735A">
        <w:rPr>
          <w:rFonts w:ascii="Arial" w:hAnsi="Arial" w:cs="Arial"/>
          <w:sz w:val="24"/>
          <w:szCs w:val="24"/>
        </w:rPr>
        <w:t xml:space="preserve">. </w:t>
      </w:r>
      <w:r w:rsidR="002A71A3" w:rsidRPr="002A71A3">
        <w:rPr>
          <w:rFonts w:ascii="Arial" w:hAnsi="Arial" w:cs="Arial"/>
          <w:sz w:val="24"/>
          <w:szCs w:val="24"/>
        </w:rPr>
        <w:t xml:space="preserve">The written request must state the purpose for </w:t>
      </w:r>
      <w:r w:rsidR="00D21260">
        <w:rPr>
          <w:rFonts w:ascii="Arial" w:hAnsi="Arial" w:cs="Arial"/>
          <w:sz w:val="24"/>
          <w:szCs w:val="24"/>
        </w:rPr>
        <w:t>which the roster will be used</w:t>
      </w:r>
      <w:r w:rsidR="002A71A3" w:rsidRPr="002A71A3">
        <w:rPr>
          <w:rFonts w:ascii="Arial" w:hAnsi="Arial" w:cs="Arial"/>
          <w:sz w:val="24"/>
          <w:szCs w:val="24"/>
        </w:rPr>
        <w:t xml:space="preserve"> and that purpose must be related to the reque</w:t>
      </w:r>
      <w:r w:rsidR="00B9735A">
        <w:rPr>
          <w:rFonts w:ascii="Arial" w:hAnsi="Arial" w:cs="Arial"/>
          <w:sz w:val="24"/>
          <w:szCs w:val="24"/>
        </w:rPr>
        <w:t xml:space="preserve">stor's interest as a member. Civil Code Section 5230 </w:t>
      </w:r>
      <w:r w:rsidR="002A71A3" w:rsidRPr="002A71A3">
        <w:rPr>
          <w:rFonts w:ascii="Arial" w:hAnsi="Arial" w:cs="Arial"/>
          <w:sz w:val="24"/>
          <w:szCs w:val="24"/>
        </w:rPr>
        <w:t>prohibits selling a roster, using a membership roster for commercial purposes, and using a roster for a purpose unrelated to a person's interests as a member.</w:t>
      </w:r>
      <w:r w:rsidR="00B9735A">
        <w:rPr>
          <w:rFonts w:ascii="Arial" w:hAnsi="Arial" w:cs="Arial"/>
          <w:sz w:val="24"/>
          <w:szCs w:val="24"/>
        </w:rPr>
        <w:t xml:space="preserve"> </w:t>
      </w:r>
      <w:r w:rsidR="002A71A3" w:rsidRPr="002A71A3">
        <w:rPr>
          <w:rFonts w:ascii="Arial" w:hAnsi="Arial" w:cs="Arial"/>
          <w:sz w:val="24"/>
          <w:szCs w:val="24"/>
        </w:rPr>
        <w:t>The only information that is to be provided in the roster are the names,</w:t>
      </w:r>
      <w:r w:rsidR="00B9735A">
        <w:rPr>
          <w:rFonts w:ascii="Arial" w:hAnsi="Arial" w:cs="Arial"/>
          <w:sz w:val="24"/>
          <w:szCs w:val="24"/>
        </w:rPr>
        <w:t xml:space="preserve"> </w:t>
      </w:r>
      <w:r w:rsidR="002A71A3" w:rsidRPr="002A71A3">
        <w:rPr>
          <w:rFonts w:ascii="Arial" w:hAnsi="Arial" w:cs="Arial"/>
          <w:sz w:val="24"/>
          <w:szCs w:val="24"/>
        </w:rPr>
        <w:t>property addresses and mailing addresses of all members who have not otherwise opted out of having their informatio</w:t>
      </w:r>
      <w:r w:rsidR="00D21260">
        <w:rPr>
          <w:rFonts w:ascii="Arial" w:hAnsi="Arial" w:cs="Arial"/>
          <w:sz w:val="24"/>
          <w:szCs w:val="24"/>
        </w:rPr>
        <w:t xml:space="preserve">n shared, </w:t>
      </w:r>
      <w:r w:rsidR="00B9735A">
        <w:rPr>
          <w:rFonts w:ascii="Arial" w:hAnsi="Arial" w:cs="Arial"/>
          <w:sz w:val="24"/>
          <w:szCs w:val="24"/>
        </w:rPr>
        <w:t xml:space="preserve">Civil Code 5220. </w:t>
      </w:r>
      <w:r w:rsidR="002A71A3" w:rsidRPr="002A71A3">
        <w:rPr>
          <w:rFonts w:ascii="Arial" w:hAnsi="Arial" w:cs="Arial"/>
          <w:sz w:val="24"/>
          <w:szCs w:val="24"/>
        </w:rPr>
        <w:t>No email addresses, no ph</w:t>
      </w:r>
      <w:r w:rsidR="00B9735A">
        <w:rPr>
          <w:rFonts w:ascii="Arial" w:hAnsi="Arial" w:cs="Arial"/>
          <w:sz w:val="24"/>
          <w:szCs w:val="24"/>
        </w:rPr>
        <w:t xml:space="preserve">one numbers, no account numbers are to be provided. Associations have </w:t>
      </w:r>
      <w:r w:rsidR="002A71A3" w:rsidRPr="002A71A3">
        <w:rPr>
          <w:rFonts w:ascii="Arial" w:hAnsi="Arial" w:cs="Arial"/>
          <w:sz w:val="24"/>
          <w:szCs w:val="24"/>
        </w:rPr>
        <w:t>10 business days to provide a roster following a lawful request</w:t>
      </w:r>
      <w:r w:rsidR="00B9735A">
        <w:rPr>
          <w:rFonts w:ascii="Arial" w:hAnsi="Arial" w:cs="Arial"/>
          <w:sz w:val="24"/>
          <w:szCs w:val="24"/>
        </w:rPr>
        <w:t>.</w:t>
      </w:r>
    </w:p>
    <w:p w14:paraId="6C452A10" w14:textId="77777777" w:rsidR="006E61B5" w:rsidRDefault="006E61B5" w:rsidP="008A425E">
      <w:pPr>
        <w:suppressAutoHyphens/>
        <w:spacing w:after="0" w:line="240" w:lineRule="auto"/>
        <w:rPr>
          <w:rFonts w:ascii="Arial" w:eastAsia="Arial" w:hAnsi="Arial" w:cs="Arial"/>
          <w:b/>
          <w:sz w:val="24"/>
        </w:rPr>
      </w:pPr>
    </w:p>
    <w:p w14:paraId="1200F369" w14:textId="15D9192D" w:rsidR="008A425E" w:rsidRDefault="00761A13" w:rsidP="008A425E">
      <w:pPr>
        <w:suppressAutoHyphens/>
        <w:spacing w:after="0" w:line="240" w:lineRule="auto"/>
        <w:rPr>
          <w:rFonts w:ascii="Arial" w:eastAsia="Arial" w:hAnsi="Arial" w:cs="Arial"/>
          <w:b/>
          <w:sz w:val="24"/>
        </w:rPr>
      </w:pPr>
      <w:r>
        <w:rPr>
          <w:rFonts w:ascii="Arial" w:eastAsia="Arial" w:hAnsi="Arial" w:cs="Arial"/>
          <w:b/>
          <w:sz w:val="24"/>
        </w:rPr>
        <w:t>LANDSCAPE</w:t>
      </w:r>
      <w:r w:rsidR="008A425E">
        <w:rPr>
          <w:rFonts w:ascii="Arial" w:eastAsia="Arial" w:hAnsi="Arial" w:cs="Arial"/>
          <w:b/>
          <w:sz w:val="24"/>
        </w:rPr>
        <w:t>:</w:t>
      </w:r>
    </w:p>
    <w:p w14:paraId="79528E42" w14:textId="77777777" w:rsidR="003412BF" w:rsidRPr="002A71A3" w:rsidRDefault="003412BF" w:rsidP="003412BF">
      <w:pPr>
        <w:suppressAutoHyphens/>
        <w:spacing w:after="0" w:line="240" w:lineRule="auto"/>
        <w:rPr>
          <w:rFonts w:ascii="Arial" w:eastAsia="Arial" w:hAnsi="Arial" w:cs="Arial"/>
          <w:sz w:val="24"/>
        </w:rPr>
      </w:pPr>
      <w:r>
        <w:rPr>
          <w:rFonts w:ascii="Arial" w:eastAsia="Arial" w:hAnsi="Arial" w:cs="Arial"/>
          <w:sz w:val="24"/>
        </w:rPr>
        <w:t xml:space="preserve">Marion discussed the landscape design at the </w:t>
      </w:r>
      <w:proofErr w:type="spellStart"/>
      <w:r>
        <w:rPr>
          <w:rFonts w:ascii="Arial" w:eastAsia="Arial" w:hAnsi="Arial" w:cs="Arial"/>
          <w:sz w:val="24"/>
        </w:rPr>
        <w:t>Koron</w:t>
      </w:r>
      <w:proofErr w:type="spellEnd"/>
      <w:r>
        <w:rPr>
          <w:rFonts w:ascii="Arial" w:eastAsia="Arial" w:hAnsi="Arial" w:cs="Arial"/>
          <w:sz w:val="24"/>
        </w:rPr>
        <w:t>/</w:t>
      </w:r>
      <w:proofErr w:type="spellStart"/>
      <w:r>
        <w:rPr>
          <w:rFonts w:ascii="Arial" w:eastAsia="Arial" w:hAnsi="Arial" w:cs="Arial"/>
          <w:sz w:val="24"/>
        </w:rPr>
        <w:t>Soud</w:t>
      </w:r>
      <w:proofErr w:type="spellEnd"/>
      <w:r>
        <w:rPr>
          <w:rFonts w:ascii="Arial" w:eastAsia="Arial" w:hAnsi="Arial" w:cs="Arial"/>
          <w:sz w:val="24"/>
        </w:rPr>
        <w:t xml:space="preserve"> street end park previously discussed in the Action Items area of the Board meeting. </w:t>
      </w:r>
    </w:p>
    <w:p w14:paraId="3656B9AB" w14:textId="77777777" w:rsidR="003B53D3" w:rsidRDefault="003B53D3" w:rsidP="003946EE">
      <w:pPr>
        <w:suppressAutoHyphens/>
        <w:spacing w:after="0" w:line="240" w:lineRule="auto"/>
        <w:rPr>
          <w:rFonts w:ascii="Arial" w:eastAsia="Arial" w:hAnsi="Arial" w:cs="Arial"/>
          <w:b/>
          <w:sz w:val="24"/>
        </w:rPr>
      </w:pPr>
    </w:p>
    <w:p w14:paraId="68652B20" w14:textId="0B534C6E" w:rsidR="0092371C" w:rsidRDefault="00F67B9C" w:rsidP="0092371C">
      <w:pPr>
        <w:suppressAutoHyphens/>
        <w:spacing w:after="0" w:line="240" w:lineRule="auto"/>
        <w:rPr>
          <w:rFonts w:ascii="Arial" w:eastAsia="Arial" w:hAnsi="Arial" w:cs="Arial"/>
          <w:b/>
          <w:sz w:val="24"/>
        </w:rPr>
      </w:pPr>
      <w:r>
        <w:rPr>
          <w:rFonts w:ascii="Arial" w:eastAsia="Arial" w:hAnsi="Arial" w:cs="Arial"/>
          <w:b/>
          <w:sz w:val="24"/>
        </w:rPr>
        <w:t>MCIC</w:t>
      </w:r>
      <w:r w:rsidR="006E61B5">
        <w:rPr>
          <w:rFonts w:ascii="Arial" w:eastAsia="Arial" w:hAnsi="Arial" w:cs="Arial"/>
          <w:b/>
          <w:sz w:val="24"/>
        </w:rPr>
        <w:t>:</w:t>
      </w:r>
    </w:p>
    <w:p w14:paraId="2F3BA954" w14:textId="66C96FF6" w:rsidR="00163079" w:rsidRDefault="00F67B9C" w:rsidP="00163079">
      <w:pPr>
        <w:rPr>
          <w:rFonts w:eastAsia="Times New Roman"/>
        </w:rPr>
      </w:pPr>
      <w:r>
        <w:rPr>
          <w:rFonts w:ascii="Arial" w:eastAsia="Arial" w:hAnsi="Arial" w:cs="Arial"/>
          <w:sz w:val="24"/>
        </w:rPr>
        <w:t xml:space="preserve">Dave informed the Board he has recently </w:t>
      </w:r>
      <w:r w:rsidR="00B5080B">
        <w:rPr>
          <w:rFonts w:ascii="Arial" w:eastAsia="Arial" w:hAnsi="Arial" w:cs="Arial"/>
          <w:sz w:val="24"/>
        </w:rPr>
        <w:t xml:space="preserve">been informed by the Playground equipment replacement Company that LICA’s swing sets are currently out of compliance. He said they will have to replace the swings and has been working with the vendor to come up with an acceptable reconfiguration at the San Remo Park Tot Lot to ensure LICA is </w:t>
      </w:r>
      <w:r w:rsidR="00D21260">
        <w:rPr>
          <w:rFonts w:ascii="Arial" w:eastAsia="Arial" w:hAnsi="Arial" w:cs="Arial"/>
          <w:sz w:val="24"/>
        </w:rPr>
        <w:t xml:space="preserve">in </w:t>
      </w:r>
      <w:r w:rsidR="00B5080B">
        <w:rPr>
          <w:rFonts w:ascii="Arial" w:eastAsia="Arial" w:hAnsi="Arial" w:cs="Arial"/>
          <w:sz w:val="24"/>
        </w:rPr>
        <w:t>compliance after the project has been completed. He will also place the two bids for brand new playgr</w:t>
      </w:r>
      <w:r w:rsidR="00C7591A">
        <w:rPr>
          <w:rFonts w:ascii="Arial" w:eastAsia="Arial" w:hAnsi="Arial" w:cs="Arial"/>
          <w:sz w:val="24"/>
        </w:rPr>
        <w:t>ound equipment for the Genoa/Nor</w:t>
      </w:r>
      <w:r w:rsidR="00B5080B">
        <w:rPr>
          <w:rFonts w:ascii="Arial" w:eastAsia="Arial" w:hAnsi="Arial" w:cs="Arial"/>
          <w:sz w:val="24"/>
        </w:rPr>
        <w:t xml:space="preserve">d playground on the next Board agenda for approval. The equipment is slated for replacement through the Reserve Study. </w:t>
      </w:r>
      <w:r w:rsidR="00163079" w:rsidRPr="00163079">
        <w:rPr>
          <w:rFonts w:ascii="Arial" w:eastAsia="Times New Roman" w:hAnsi="Arial" w:cs="Arial"/>
          <w:sz w:val="24"/>
          <w:szCs w:val="24"/>
        </w:rPr>
        <w:t>Dave informed the Board he had received a formal request from an ad hoc grou</w:t>
      </w:r>
      <w:r w:rsidR="001A72FB">
        <w:rPr>
          <w:rFonts w:ascii="Arial" w:eastAsia="Times New Roman" w:hAnsi="Arial" w:cs="Arial"/>
          <w:sz w:val="24"/>
          <w:szCs w:val="24"/>
        </w:rPr>
        <w:t>p of Lido residents who were pre</w:t>
      </w:r>
      <w:r w:rsidR="00163079" w:rsidRPr="00163079">
        <w:rPr>
          <w:rFonts w:ascii="Arial" w:eastAsia="Times New Roman" w:hAnsi="Arial" w:cs="Arial"/>
          <w:sz w:val="24"/>
          <w:szCs w:val="24"/>
        </w:rPr>
        <w:t>viously asked by LICA’s General Manager to plan, select and supervise removal of the deteriorated equipment and to install replacement equipment with a budget or $71,000 at the Genoa bayside park. The Board decided that it could not approve these actions since they were not on the March agenda. However, the Board approved Dave informing the ad hoc committee chair person that their proposed budget and operati</w:t>
      </w:r>
      <w:r w:rsidR="001A72FB">
        <w:rPr>
          <w:rFonts w:ascii="Arial" w:eastAsia="Times New Roman" w:hAnsi="Arial" w:cs="Arial"/>
          <w:sz w:val="24"/>
          <w:szCs w:val="24"/>
        </w:rPr>
        <w:t>ng authority as a temporary sub-</w:t>
      </w:r>
      <w:bookmarkStart w:id="0" w:name="_GoBack"/>
      <w:bookmarkEnd w:id="0"/>
      <w:r w:rsidR="00163079" w:rsidRPr="00163079">
        <w:rPr>
          <w:rFonts w:ascii="Arial" w:eastAsia="Times New Roman" w:hAnsi="Arial" w:cs="Arial"/>
          <w:sz w:val="24"/>
          <w:szCs w:val="24"/>
        </w:rPr>
        <w:t xml:space="preserve">committee of the MCIC will </w:t>
      </w:r>
      <w:proofErr w:type="gramStart"/>
      <w:r w:rsidR="00163079" w:rsidRPr="00163079">
        <w:rPr>
          <w:rFonts w:ascii="Arial" w:eastAsia="Times New Roman" w:hAnsi="Arial" w:cs="Arial"/>
          <w:sz w:val="24"/>
          <w:szCs w:val="24"/>
        </w:rPr>
        <w:t>added</w:t>
      </w:r>
      <w:proofErr w:type="gramEnd"/>
      <w:r w:rsidR="00163079" w:rsidRPr="00163079">
        <w:rPr>
          <w:rFonts w:ascii="Arial" w:eastAsia="Times New Roman" w:hAnsi="Arial" w:cs="Arial"/>
          <w:sz w:val="24"/>
          <w:szCs w:val="24"/>
        </w:rPr>
        <w:t xml:space="preserve"> to the April Board meeti</w:t>
      </w:r>
      <w:r w:rsidR="00163079">
        <w:rPr>
          <w:rFonts w:ascii="Arial" w:eastAsia="Times New Roman" w:hAnsi="Arial" w:cs="Arial"/>
          <w:sz w:val="24"/>
          <w:szCs w:val="24"/>
        </w:rPr>
        <w:t>ng agenda and will be approved.</w:t>
      </w:r>
    </w:p>
    <w:p w14:paraId="4018F727" w14:textId="1729D684" w:rsidR="00C64B4E" w:rsidRDefault="00C64B4E">
      <w:pPr>
        <w:suppressAutoHyphens/>
        <w:spacing w:after="0" w:line="240" w:lineRule="auto"/>
        <w:rPr>
          <w:rFonts w:ascii="Arial" w:eastAsia="Arial" w:hAnsi="Arial" w:cs="Arial"/>
          <w:sz w:val="24"/>
        </w:rPr>
      </w:pPr>
    </w:p>
    <w:p w14:paraId="29D6B04F" w14:textId="59D3EFE1" w:rsidR="001A7AFD" w:rsidRDefault="001A7AFD">
      <w:pPr>
        <w:suppressAutoHyphens/>
        <w:spacing w:after="0" w:line="240" w:lineRule="auto"/>
        <w:rPr>
          <w:rFonts w:ascii="Arial" w:eastAsia="Arial" w:hAnsi="Arial" w:cs="Arial"/>
          <w:b/>
          <w:sz w:val="24"/>
          <w:u w:val="single"/>
        </w:rPr>
      </w:pPr>
    </w:p>
    <w:p w14:paraId="4DD6042E" w14:textId="21335B16"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PRIOR EXECUTIVE SESSION DISCLOSURE</w:t>
      </w:r>
      <w:r w:rsidR="009A64FE">
        <w:rPr>
          <w:rFonts w:ascii="Arial" w:eastAsia="Arial" w:hAnsi="Arial" w:cs="Arial"/>
          <w:b/>
          <w:sz w:val="24"/>
          <w:u w:val="single"/>
        </w:rPr>
        <w:t xml:space="preserve"> (</w:t>
      </w:r>
      <w:r w:rsidR="008E3543">
        <w:rPr>
          <w:rFonts w:ascii="Arial" w:eastAsia="Arial" w:hAnsi="Arial" w:cs="Arial"/>
          <w:b/>
          <w:sz w:val="24"/>
          <w:u w:val="single"/>
        </w:rPr>
        <w:t>Febr</w:t>
      </w:r>
      <w:r w:rsidR="009A001A">
        <w:rPr>
          <w:rFonts w:ascii="Arial" w:eastAsia="Arial" w:hAnsi="Arial" w:cs="Arial"/>
          <w:b/>
          <w:sz w:val="24"/>
          <w:u w:val="single"/>
        </w:rPr>
        <w:t xml:space="preserve">uary, </w:t>
      </w:r>
      <w:r w:rsidR="004E2E12">
        <w:rPr>
          <w:rFonts w:ascii="Arial" w:eastAsia="Arial" w:hAnsi="Arial" w:cs="Arial"/>
          <w:b/>
          <w:sz w:val="24"/>
          <w:u w:val="single"/>
        </w:rPr>
        <w:t>201</w:t>
      </w:r>
      <w:r w:rsidR="009A001A">
        <w:rPr>
          <w:rFonts w:ascii="Arial" w:eastAsia="Arial" w:hAnsi="Arial" w:cs="Arial"/>
          <w:b/>
          <w:sz w:val="24"/>
          <w:u w:val="single"/>
        </w:rPr>
        <w:t>9</w:t>
      </w:r>
      <w:r w:rsidR="004E2E12">
        <w:rPr>
          <w:rFonts w:ascii="Arial" w:eastAsia="Arial" w:hAnsi="Arial" w:cs="Arial"/>
          <w:b/>
          <w:sz w:val="24"/>
          <w:u w:val="single"/>
        </w:rPr>
        <w:t>)</w:t>
      </w:r>
    </w:p>
    <w:p w14:paraId="5AC5FEDD" w14:textId="77777777" w:rsidR="008E3543" w:rsidRPr="0061234B" w:rsidRDefault="008E3543" w:rsidP="008E3543">
      <w:pPr>
        <w:suppressAutoHyphens/>
        <w:spacing w:after="0" w:line="240" w:lineRule="auto"/>
        <w:rPr>
          <w:rFonts w:ascii="Arial" w:eastAsia="Arial" w:hAnsi="Arial" w:cs="Arial"/>
          <w:sz w:val="24"/>
          <w:szCs w:val="24"/>
        </w:rPr>
      </w:pPr>
      <w:r w:rsidRPr="0061234B">
        <w:rPr>
          <w:rFonts w:ascii="Arial" w:eastAsia="Arial" w:hAnsi="Arial" w:cs="Arial"/>
          <w:sz w:val="24"/>
          <w:szCs w:val="24"/>
        </w:rPr>
        <w:t>Quentin called the Executive Session to order at 9:28pm.</w:t>
      </w:r>
    </w:p>
    <w:p w14:paraId="78CF4B9C" w14:textId="77777777" w:rsidR="008E3543" w:rsidRPr="0061234B" w:rsidRDefault="008E3543" w:rsidP="008E3543">
      <w:pPr>
        <w:suppressAutoHyphens/>
        <w:spacing w:after="0" w:line="240" w:lineRule="auto"/>
        <w:rPr>
          <w:rFonts w:ascii="Arial" w:eastAsia="Arial" w:hAnsi="Arial" w:cs="Arial"/>
          <w:sz w:val="24"/>
          <w:szCs w:val="24"/>
        </w:rPr>
      </w:pPr>
    </w:p>
    <w:p w14:paraId="43948C05" w14:textId="77777777" w:rsidR="008E3543" w:rsidRPr="0061234B" w:rsidRDefault="008E3543" w:rsidP="008E3543">
      <w:pPr>
        <w:suppressAutoHyphens/>
        <w:spacing w:after="0" w:line="240" w:lineRule="auto"/>
        <w:rPr>
          <w:rFonts w:ascii="Arial" w:eastAsia="Arial" w:hAnsi="Arial" w:cs="Arial"/>
          <w:sz w:val="24"/>
          <w:szCs w:val="24"/>
        </w:rPr>
      </w:pPr>
      <w:r w:rsidRPr="0061234B">
        <w:rPr>
          <w:rFonts w:ascii="Arial" w:eastAsia="Arial" w:hAnsi="Arial" w:cs="Arial"/>
          <w:b/>
          <w:sz w:val="24"/>
          <w:szCs w:val="24"/>
        </w:rPr>
        <w:t xml:space="preserve">Discussion Item A. </w:t>
      </w:r>
      <w:r w:rsidRPr="0061234B">
        <w:rPr>
          <w:rFonts w:ascii="Arial" w:eastAsia="Arial" w:hAnsi="Arial" w:cs="Arial"/>
          <w:sz w:val="24"/>
          <w:szCs w:val="24"/>
        </w:rPr>
        <w:t xml:space="preserve">The Board discussed Island wide </w:t>
      </w:r>
      <w:proofErr w:type="spellStart"/>
      <w:r w:rsidRPr="0061234B">
        <w:rPr>
          <w:rFonts w:ascii="Arial" w:eastAsia="Arial" w:hAnsi="Arial" w:cs="Arial"/>
          <w:sz w:val="24"/>
          <w:szCs w:val="24"/>
        </w:rPr>
        <w:t>strada</w:t>
      </w:r>
      <w:proofErr w:type="spellEnd"/>
      <w:r w:rsidRPr="0061234B">
        <w:rPr>
          <w:rFonts w:ascii="Arial" w:eastAsia="Arial" w:hAnsi="Arial" w:cs="Arial"/>
          <w:sz w:val="24"/>
          <w:szCs w:val="24"/>
        </w:rPr>
        <w:t xml:space="preserve"> issues and in particular possible lawsuits pertaining to hedge heights between neighbors. </w:t>
      </w:r>
    </w:p>
    <w:p w14:paraId="34CC6852" w14:textId="77777777" w:rsidR="008E3543" w:rsidRPr="0061234B" w:rsidRDefault="008E3543" w:rsidP="008E3543">
      <w:pPr>
        <w:suppressAutoHyphens/>
        <w:spacing w:after="0" w:line="240" w:lineRule="auto"/>
        <w:rPr>
          <w:rFonts w:ascii="Arial" w:eastAsia="Arial" w:hAnsi="Arial" w:cs="Arial"/>
          <w:b/>
          <w:sz w:val="24"/>
          <w:szCs w:val="24"/>
        </w:rPr>
      </w:pPr>
    </w:p>
    <w:p w14:paraId="20CAD6BA" w14:textId="77777777" w:rsidR="008E3543" w:rsidRPr="0061234B" w:rsidRDefault="008E3543" w:rsidP="008E3543">
      <w:pPr>
        <w:suppressAutoHyphens/>
        <w:spacing w:after="0" w:line="240" w:lineRule="auto"/>
        <w:rPr>
          <w:rFonts w:ascii="Arial" w:eastAsia="Arial" w:hAnsi="Arial" w:cs="Arial"/>
          <w:sz w:val="24"/>
          <w:szCs w:val="24"/>
        </w:rPr>
      </w:pPr>
      <w:r w:rsidRPr="0061234B">
        <w:rPr>
          <w:rFonts w:ascii="Arial" w:eastAsia="Arial" w:hAnsi="Arial" w:cs="Arial"/>
          <w:b/>
          <w:sz w:val="24"/>
          <w:szCs w:val="24"/>
        </w:rPr>
        <w:t xml:space="preserve">Discussion Item B. </w:t>
      </w:r>
      <w:r w:rsidRPr="0061234B">
        <w:rPr>
          <w:rFonts w:ascii="Arial" w:eastAsia="Arial" w:hAnsi="Arial" w:cs="Arial"/>
          <w:sz w:val="24"/>
          <w:szCs w:val="24"/>
        </w:rPr>
        <w:t xml:space="preserve">The Board discussed the current Snack Bar Operators contract and the idea of either keeping the current Operator in place or possibly replacing them with a new Snack Bar Operator this year. The Board did not make a determination.  </w:t>
      </w:r>
    </w:p>
    <w:p w14:paraId="209C553F" w14:textId="77777777" w:rsidR="008E3543" w:rsidRPr="0061234B" w:rsidRDefault="008E3543" w:rsidP="008E3543">
      <w:pPr>
        <w:suppressAutoHyphens/>
        <w:spacing w:after="0" w:line="240" w:lineRule="auto"/>
        <w:ind w:left="720"/>
        <w:rPr>
          <w:rFonts w:ascii="Arial" w:eastAsia="Arial" w:hAnsi="Arial" w:cs="Arial"/>
          <w:sz w:val="24"/>
          <w:szCs w:val="24"/>
        </w:rPr>
      </w:pPr>
    </w:p>
    <w:p w14:paraId="287F03CA" w14:textId="77777777" w:rsidR="008E3543" w:rsidRPr="0061234B" w:rsidRDefault="008E3543" w:rsidP="008E3543">
      <w:pPr>
        <w:suppressAutoHyphens/>
        <w:spacing w:after="0" w:line="240" w:lineRule="auto"/>
        <w:rPr>
          <w:rFonts w:ascii="Arial" w:eastAsia="Arial" w:hAnsi="Arial" w:cs="Arial"/>
          <w:sz w:val="24"/>
          <w:szCs w:val="24"/>
        </w:rPr>
      </w:pPr>
      <w:r w:rsidRPr="0061234B">
        <w:rPr>
          <w:rFonts w:ascii="Arial" w:eastAsia="Arial" w:hAnsi="Arial" w:cs="Arial"/>
          <w:sz w:val="24"/>
          <w:szCs w:val="24"/>
        </w:rPr>
        <w:t xml:space="preserve">The Executive Session adjourned at 9:32 pm. </w:t>
      </w:r>
    </w:p>
    <w:p w14:paraId="4101652C" w14:textId="77777777" w:rsidR="00B86C96" w:rsidRPr="009A001A" w:rsidRDefault="00B86C96">
      <w:pPr>
        <w:suppressAutoHyphens/>
        <w:spacing w:after="0" w:line="240" w:lineRule="auto"/>
        <w:ind w:left="720"/>
        <w:rPr>
          <w:rFonts w:ascii="Arial" w:eastAsia="Arial" w:hAnsi="Arial" w:cs="Arial"/>
          <w:sz w:val="24"/>
        </w:rPr>
      </w:pPr>
    </w:p>
    <w:p w14:paraId="4B99056E" w14:textId="77777777" w:rsidR="00C107F1" w:rsidRDefault="00C107F1">
      <w:pPr>
        <w:suppressAutoHyphens/>
        <w:spacing w:after="0" w:line="240" w:lineRule="auto"/>
        <w:ind w:left="720"/>
        <w:rPr>
          <w:rFonts w:ascii="Arial" w:eastAsia="Arial" w:hAnsi="Arial" w:cs="Arial"/>
        </w:rPr>
      </w:pPr>
    </w:p>
    <w:p w14:paraId="6CBBD739" w14:textId="4EFFA981" w:rsidR="00B86C96" w:rsidRDefault="00005E5A">
      <w:pPr>
        <w:suppressAutoHyphens/>
        <w:spacing w:after="0" w:line="240" w:lineRule="auto"/>
        <w:rPr>
          <w:rFonts w:ascii="Arial" w:eastAsia="Arial" w:hAnsi="Arial" w:cs="Arial"/>
          <w:sz w:val="24"/>
        </w:rPr>
      </w:pPr>
      <w:r>
        <w:rPr>
          <w:rFonts w:ascii="Arial" w:eastAsia="Arial" w:hAnsi="Arial" w:cs="Arial"/>
          <w:b/>
          <w:sz w:val="24"/>
        </w:rPr>
        <w:t>Next Board meeting:</w:t>
      </w:r>
      <w:r>
        <w:rPr>
          <w:rFonts w:ascii="Arial" w:eastAsia="Arial" w:hAnsi="Arial" w:cs="Arial"/>
          <w:sz w:val="24"/>
        </w:rPr>
        <w:t xml:space="preserve"> The next Board meeting will be held at 6:00 pm on </w:t>
      </w:r>
      <w:r w:rsidR="00097DD4">
        <w:rPr>
          <w:rFonts w:ascii="Arial" w:eastAsia="Arial" w:hAnsi="Arial" w:cs="Arial"/>
          <w:sz w:val="24"/>
        </w:rPr>
        <w:t>April 10</w:t>
      </w:r>
      <w:r w:rsidR="00D6224D" w:rsidRPr="00D6224D">
        <w:rPr>
          <w:rFonts w:ascii="Arial" w:eastAsia="Arial" w:hAnsi="Arial" w:cs="Arial"/>
          <w:sz w:val="24"/>
          <w:vertAlign w:val="superscript"/>
        </w:rPr>
        <w:t>th</w:t>
      </w:r>
      <w:r w:rsidR="00AF4010">
        <w:rPr>
          <w:rFonts w:ascii="Arial" w:eastAsia="Arial" w:hAnsi="Arial" w:cs="Arial"/>
          <w:sz w:val="24"/>
        </w:rPr>
        <w:t>, 2019</w:t>
      </w:r>
      <w:r>
        <w:rPr>
          <w:rFonts w:ascii="Arial" w:eastAsia="Arial" w:hAnsi="Arial" w:cs="Arial"/>
          <w:sz w:val="24"/>
        </w:rPr>
        <w:t>.</w:t>
      </w:r>
    </w:p>
    <w:p w14:paraId="1299C43A" w14:textId="77777777" w:rsidR="00B86C96" w:rsidRDefault="00B86C96">
      <w:pPr>
        <w:suppressAutoHyphens/>
        <w:spacing w:after="0" w:line="240" w:lineRule="auto"/>
        <w:rPr>
          <w:rFonts w:ascii="Arial" w:eastAsia="Arial" w:hAnsi="Arial" w:cs="Arial"/>
          <w:sz w:val="24"/>
        </w:rPr>
      </w:pPr>
    </w:p>
    <w:p w14:paraId="02BB4FA0"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 xml:space="preserve">Respectfully submitted, </w:t>
      </w:r>
    </w:p>
    <w:p w14:paraId="37E5FEE5" w14:textId="25A8091B" w:rsidR="00B86C96" w:rsidRDefault="00AB0833">
      <w:pPr>
        <w:suppressAutoHyphens/>
        <w:spacing w:after="0" w:line="240" w:lineRule="auto"/>
        <w:rPr>
          <w:rFonts w:ascii="Arial" w:eastAsia="Arial" w:hAnsi="Arial" w:cs="Arial"/>
          <w:sz w:val="24"/>
        </w:rPr>
      </w:pPr>
      <w:r>
        <w:rPr>
          <w:rFonts w:ascii="Arial" w:eastAsia="Arial" w:hAnsi="Arial" w:cs="Arial"/>
          <w:sz w:val="24"/>
        </w:rPr>
        <w:t xml:space="preserve">Shana Conzelman, Board Secretary </w:t>
      </w:r>
      <w:r w:rsidR="000F69ED">
        <w:rPr>
          <w:rFonts w:ascii="Arial" w:eastAsia="Arial" w:hAnsi="Arial" w:cs="Arial"/>
          <w:sz w:val="24"/>
        </w:rPr>
        <w:t xml:space="preserve"> </w:t>
      </w:r>
      <w:r w:rsidR="00005E5A">
        <w:rPr>
          <w:rFonts w:ascii="Arial" w:eastAsia="Arial" w:hAnsi="Arial" w:cs="Arial"/>
          <w:sz w:val="24"/>
        </w:rPr>
        <w:t xml:space="preserve"> </w:t>
      </w:r>
    </w:p>
    <w:sectPr w:rsidR="00B86C96" w:rsidSect="0089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6"/>
    <w:rsid w:val="00005E5A"/>
    <w:rsid w:val="00025C91"/>
    <w:rsid w:val="00026456"/>
    <w:rsid w:val="00033E45"/>
    <w:rsid w:val="0004181E"/>
    <w:rsid w:val="000433C0"/>
    <w:rsid w:val="0004701F"/>
    <w:rsid w:val="000520C9"/>
    <w:rsid w:val="00092560"/>
    <w:rsid w:val="0009328D"/>
    <w:rsid w:val="00097BA7"/>
    <w:rsid w:val="00097DD4"/>
    <w:rsid w:val="000A182C"/>
    <w:rsid w:val="000B1C4C"/>
    <w:rsid w:val="000C0A28"/>
    <w:rsid w:val="000C59B9"/>
    <w:rsid w:val="000C72A3"/>
    <w:rsid w:val="000F69ED"/>
    <w:rsid w:val="00124412"/>
    <w:rsid w:val="00126C7F"/>
    <w:rsid w:val="0013077A"/>
    <w:rsid w:val="00163079"/>
    <w:rsid w:val="00165386"/>
    <w:rsid w:val="001A07F6"/>
    <w:rsid w:val="001A5F19"/>
    <w:rsid w:val="001A72FB"/>
    <w:rsid w:val="001A7AFD"/>
    <w:rsid w:val="001C0F6E"/>
    <w:rsid w:val="001D1E48"/>
    <w:rsid w:val="001D3665"/>
    <w:rsid w:val="001D4222"/>
    <w:rsid w:val="001F470D"/>
    <w:rsid w:val="00232FE6"/>
    <w:rsid w:val="002364F2"/>
    <w:rsid w:val="0024139A"/>
    <w:rsid w:val="00250366"/>
    <w:rsid w:val="00253090"/>
    <w:rsid w:val="00254BC9"/>
    <w:rsid w:val="00263108"/>
    <w:rsid w:val="00281B8D"/>
    <w:rsid w:val="00282C9E"/>
    <w:rsid w:val="002915A7"/>
    <w:rsid w:val="002A71A3"/>
    <w:rsid w:val="002B5325"/>
    <w:rsid w:val="002D7B1B"/>
    <w:rsid w:val="002E53FA"/>
    <w:rsid w:val="002E6F03"/>
    <w:rsid w:val="002F0736"/>
    <w:rsid w:val="002F7E8A"/>
    <w:rsid w:val="003016D2"/>
    <w:rsid w:val="003051EA"/>
    <w:rsid w:val="0032223F"/>
    <w:rsid w:val="00327053"/>
    <w:rsid w:val="00335226"/>
    <w:rsid w:val="003412BF"/>
    <w:rsid w:val="0034514A"/>
    <w:rsid w:val="00347545"/>
    <w:rsid w:val="003513F1"/>
    <w:rsid w:val="00357DA8"/>
    <w:rsid w:val="00365E94"/>
    <w:rsid w:val="00381EF9"/>
    <w:rsid w:val="00383FE0"/>
    <w:rsid w:val="003946EE"/>
    <w:rsid w:val="003948AF"/>
    <w:rsid w:val="003B0A38"/>
    <w:rsid w:val="003B53D3"/>
    <w:rsid w:val="003F1F92"/>
    <w:rsid w:val="00401445"/>
    <w:rsid w:val="00407945"/>
    <w:rsid w:val="00450B8D"/>
    <w:rsid w:val="00452C05"/>
    <w:rsid w:val="00482256"/>
    <w:rsid w:val="004E2E12"/>
    <w:rsid w:val="004F1E78"/>
    <w:rsid w:val="0050055C"/>
    <w:rsid w:val="005067B6"/>
    <w:rsid w:val="00520B7E"/>
    <w:rsid w:val="005311E3"/>
    <w:rsid w:val="00553B14"/>
    <w:rsid w:val="00567CB1"/>
    <w:rsid w:val="005802EB"/>
    <w:rsid w:val="005A0DA7"/>
    <w:rsid w:val="005C40F1"/>
    <w:rsid w:val="005E4D7A"/>
    <w:rsid w:val="005F48BA"/>
    <w:rsid w:val="0061234B"/>
    <w:rsid w:val="00623790"/>
    <w:rsid w:val="00634D35"/>
    <w:rsid w:val="00694425"/>
    <w:rsid w:val="006B12B9"/>
    <w:rsid w:val="006D38F2"/>
    <w:rsid w:val="006E61B5"/>
    <w:rsid w:val="006F20D2"/>
    <w:rsid w:val="007000B1"/>
    <w:rsid w:val="0074605E"/>
    <w:rsid w:val="00756D69"/>
    <w:rsid w:val="0076032C"/>
    <w:rsid w:val="00761A13"/>
    <w:rsid w:val="00767AB5"/>
    <w:rsid w:val="007A5525"/>
    <w:rsid w:val="007D2E89"/>
    <w:rsid w:val="007D7966"/>
    <w:rsid w:val="007F601C"/>
    <w:rsid w:val="00800029"/>
    <w:rsid w:val="008214F8"/>
    <w:rsid w:val="00823147"/>
    <w:rsid w:val="00843C2C"/>
    <w:rsid w:val="00861C0B"/>
    <w:rsid w:val="00884CD7"/>
    <w:rsid w:val="0089121E"/>
    <w:rsid w:val="00895F60"/>
    <w:rsid w:val="008A425E"/>
    <w:rsid w:val="008C12E2"/>
    <w:rsid w:val="008D441F"/>
    <w:rsid w:val="008D5B95"/>
    <w:rsid w:val="008E3543"/>
    <w:rsid w:val="008E3D04"/>
    <w:rsid w:val="008F3AFB"/>
    <w:rsid w:val="0092371C"/>
    <w:rsid w:val="00932930"/>
    <w:rsid w:val="009630CF"/>
    <w:rsid w:val="009632DC"/>
    <w:rsid w:val="00981309"/>
    <w:rsid w:val="009879DB"/>
    <w:rsid w:val="009A001A"/>
    <w:rsid w:val="009A64FE"/>
    <w:rsid w:val="009B03A1"/>
    <w:rsid w:val="009C70FF"/>
    <w:rsid w:val="009F327A"/>
    <w:rsid w:val="00A07323"/>
    <w:rsid w:val="00A076FB"/>
    <w:rsid w:val="00A15ECC"/>
    <w:rsid w:val="00A24EF0"/>
    <w:rsid w:val="00A35C16"/>
    <w:rsid w:val="00A44825"/>
    <w:rsid w:val="00A65761"/>
    <w:rsid w:val="00A72854"/>
    <w:rsid w:val="00A91212"/>
    <w:rsid w:val="00A9331D"/>
    <w:rsid w:val="00AB0833"/>
    <w:rsid w:val="00AB298E"/>
    <w:rsid w:val="00AB5CC0"/>
    <w:rsid w:val="00AE4E1A"/>
    <w:rsid w:val="00AF4010"/>
    <w:rsid w:val="00B5080B"/>
    <w:rsid w:val="00B51E84"/>
    <w:rsid w:val="00B56682"/>
    <w:rsid w:val="00B72490"/>
    <w:rsid w:val="00B80EB3"/>
    <w:rsid w:val="00B86C96"/>
    <w:rsid w:val="00B9735A"/>
    <w:rsid w:val="00BA0E7B"/>
    <w:rsid w:val="00BC4F12"/>
    <w:rsid w:val="00BD36E7"/>
    <w:rsid w:val="00BE71DB"/>
    <w:rsid w:val="00BF1E76"/>
    <w:rsid w:val="00C060D3"/>
    <w:rsid w:val="00C107F1"/>
    <w:rsid w:val="00C34000"/>
    <w:rsid w:val="00C55B89"/>
    <w:rsid w:val="00C64B4E"/>
    <w:rsid w:val="00C6541D"/>
    <w:rsid w:val="00C756BE"/>
    <w:rsid w:val="00C7591A"/>
    <w:rsid w:val="00C76842"/>
    <w:rsid w:val="00C879B4"/>
    <w:rsid w:val="00C925EE"/>
    <w:rsid w:val="00CA7D57"/>
    <w:rsid w:val="00CB4A52"/>
    <w:rsid w:val="00CE5AEB"/>
    <w:rsid w:val="00D03E86"/>
    <w:rsid w:val="00D06F5C"/>
    <w:rsid w:val="00D076D8"/>
    <w:rsid w:val="00D10B9A"/>
    <w:rsid w:val="00D148FC"/>
    <w:rsid w:val="00D21260"/>
    <w:rsid w:val="00D25697"/>
    <w:rsid w:val="00D2690E"/>
    <w:rsid w:val="00D4074E"/>
    <w:rsid w:val="00D61F4C"/>
    <w:rsid w:val="00D6224D"/>
    <w:rsid w:val="00D655BE"/>
    <w:rsid w:val="00D81F3D"/>
    <w:rsid w:val="00DE6100"/>
    <w:rsid w:val="00DE623D"/>
    <w:rsid w:val="00DF00F8"/>
    <w:rsid w:val="00E23BF0"/>
    <w:rsid w:val="00E66AF0"/>
    <w:rsid w:val="00E776FB"/>
    <w:rsid w:val="00E91D5E"/>
    <w:rsid w:val="00E95A1B"/>
    <w:rsid w:val="00EE0423"/>
    <w:rsid w:val="00EF2672"/>
    <w:rsid w:val="00EF72B3"/>
    <w:rsid w:val="00F00CD8"/>
    <w:rsid w:val="00F43149"/>
    <w:rsid w:val="00F43EE9"/>
    <w:rsid w:val="00F57216"/>
    <w:rsid w:val="00F57F18"/>
    <w:rsid w:val="00F6187D"/>
    <w:rsid w:val="00F67B9C"/>
    <w:rsid w:val="00F81F08"/>
    <w:rsid w:val="00FA3635"/>
    <w:rsid w:val="00FC72BA"/>
    <w:rsid w:val="00FD2325"/>
    <w:rsid w:val="00FD2FA0"/>
    <w:rsid w:val="00FD4EF5"/>
    <w:rsid w:val="00FE62A8"/>
    <w:rsid w:val="00FF090A"/>
    <w:rsid w:val="00FF66FB"/>
    <w:rsid w:val="1AB8C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71A3"/>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2A71A3"/>
    <w:rPr>
      <w:rFonts w:ascii="Calibri" w:eastAsiaTheme="minorHAns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71A3"/>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2A71A3"/>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7424">
      <w:bodyDiv w:val="1"/>
      <w:marLeft w:val="0"/>
      <w:marRight w:val="0"/>
      <w:marTop w:val="0"/>
      <w:marBottom w:val="0"/>
      <w:divBdr>
        <w:top w:val="none" w:sz="0" w:space="0" w:color="auto"/>
        <w:left w:val="none" w:sz="0" w:space="0" w:color="auto"/>
        <w:bottom w:val="none" w:sz="0" w:space="0" w:color="auto"/>
        <w:right w:val="none" w:sz="0" w:space="0" w:color="auto"/>
      </w:divBdr>
    </w:div>
    <w:div w:id="279646971">
      <w:bodyDiv w:val="1"/>
      <w:marLeft w:val="0"/>
      <w:marRight w:val="0"/>
      <w:marTop w:val="0"/>
      <w:marBottom w:val="0"/>
      <w:divBdr>
        <w:top w:val="none" w:sz="0" w:space="0" w:color="auto"/>
        <w:left w:val="none" w:sz="0" w:space="0" w:color="auto"/>
        <w:bottom w:val="none" w:sz="0" w:space="0" w:color="auto"/>
        <w:right w:val="none" w:sz="0" w:space="0" w:color="auto"/>
      </w:divBdr>
    </w:div>
    <w:div w:id="647781765">
      <w:bodyDiv w:val="1"/>
      <w:marLeft w:val="0"/>
      <w:marRight w:val="0"/>
      <w:marTop w:val="0"/>
      <w:marBottom w:val="0"/>
      <w:divBdr>
        <w:top w:val="none" w:sz="0" w:space="0" w:color="auto"/>
        <w:left w:val="none" w:sz="0" w:space="0" w:color="auto"/>
        <w:bottom w:val="none" w:sz="0" w:space="0" w:color="auto"/>
        <w:right w:val="none" w:sz="0" w:space="0" w:color="auto"/>
      </w:divBdr>
    </w:div>
    <w:div w:id="182407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26</cp:revision>
  <cp:lastPrinted>2019-03-07T23:29:00Z</cp:lastPrinted>
  <dcterms:created xsi:type="dcterms:W3CDTF">2019-03-14T17:44:00Z</dcterms:created>
  <dcterms:modified xsi:type="dcterms:W3CDTF">2019-04-11T18:40:00Z</dcterms:modified>
</cp:coreProperties>
</file>