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614B" w14:textId="77777777" w:rsidR="00B86C96" w:rsidRDefault="00005E5A">
      <w:pPr>
        <w:suppressLineNumbers/>
        <w:suppressAutoHyphens/>
        <w:spacing w:before="120" w:after="120" w:line="240" w:lineRule="auto"/>
        <w:jc w:val="center"/>
        <w:rPr>
          <w:rFonts w:ascii="Arial" w:eastAsia="Arial" w:hAnsi="Arial" w:cs="Arial"/>
          <w:b/>
          <w:sz w:val="24"/>
        </w:rPr>
      </w:pPr>
      <w:r>
        <w:rPr>
          <w:rFonts w:ascii="Arial" w:eastAsia="Arial" w:hAnsi="Arial" w:cs="Arial"/>
          <w:b/>
          <w:sz w:val="24"/>
        </w:rPr>
        <w:t>LIDO ISLE COMMUNITY ASSOCIATION</w:t>
      </w:r>
    </w:p>
    <w:p w14:paraId="040A97AF"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BOARD OF DIRECTORS' MEETING</w:t>
      </w:r>
    </w:p>
    <w:p w14:paraId="4E8BB6A7" w14:textId="77777777" w:rsidR="00B86C96" w:rsidRDefault="00005E5A">
      <w:pPr>
        <w:suppressAutoHyphens/>
        <w:spacing w:after="0" w:line="240" w:lineRule="auto"/>
        <w:jc w:val="center"/>
        <w:rPr>
          <w:rFonts w:ascii="Arial" w:eastAsia="Arial" w:hAnsi="Arial" w:cs="Arial"/>
          <w:b/>
          <w:sz w:val="24"/>
        </w:rPr>
      </w:pPr>
      <w:r>
        <w:rPr>
          <w:rFonts w:ascii="Arial" w:eastAsia="Arial" w:hAnsi="Arial" w:cs="Arial"/>
          <w:b/>
          <w:sz w:val="24"/>
        </w:rPr>
        <w:t>OPEN SESSION</w:t>
      </w:r>
    </w:p>
    <w:p w14:paraId="7A439BA3" w14:textId="5E6F74A4" w:rsidR="00B86C96" w:rsidRDefault="003513F1">
      <w:pPr>
        <w:suppressAutoHyphens/>
        <w:spacing w:after="0" w:line="240" w:lineRule="auto"/>
        <w:jc w:val="center"/>
        <w:rPr>
          <w:rFonts w:ascii="Arial" w:eastAsia="Arial" w:hAnsi="Arial" w:cs="Arial"/>
          <w:b/>
          <w:sz w:val="24"/>
        </w:rPr>
      </w:pPr>
      <w:r>
        <w:rPr>
          <w:rFonts w:ascii="Arial" w:eastAsia="Arial" w:hAnsi="Arial" w:cs="Arial"/>
          <w:b/>
          <w:sz w:val="24"/>
        </w:rPr>
        <w:t>December 12</w:t>
      </w:r>
      <w:r w:rsidR="00005E5A">
        <w:rPr>
          <w:rFonts w:ascii="Arial" w:eastAsia="Arial" w:hAnsi="Arial" w:cs="Arial"/>
          <w:b/>
          <w:sz w:val="24"/>
        </w:rPr>
        <w:t>, 2018</w:t>
      </w:r>
    </w:p>
    <w:p w14:paraId="672A6659" w14:textId="77777777" w:rsidR="00B86C96" w:rsidRDefault="00B86C96">
      <w:pPr>
        <w:suppressAutoHyphens/>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443"/>
        <w:gridCol w:w="4680"/>
      </w:tblGrid>
      <w:tr w:rsidR="00B86C96" w14:paraId="7DAECC5B" w14:textId="77777777" w:rsidTr="1AB8CF32">
        <w:trPr>
          <w:trHeight w:val="1"/>
        </w:trPr>
        <w:tc>
          <w:tcPr>
            <w:tcW w:w="4443" w:type="dxa"/>
            <w:tcBorders>
              <w:top w:val="single" w:sz="4" w:space="0" w:color="000000" w:themeColor="text1"/>
              <w:left w:val="single" w:sz="4" w:space="0" w:color="000000" w:themeColor="text1"/>
              <w:bottom w:val="single" w:sz="4" w:space="0" w:color="000000" w:themeColor="text1"/>
              <w:right w:val="single" w:sz="0" w:space="0" w:color="000000" w:themeColor="text1"/>
            </w:tcBorders>
            <w:shd w:val="clear" w:color="auto" w:fill="auto"/>
            <w:tcMar>
              <w:left w:w="108" w:type="dxa"/>
              <w:right w:w="108" w:type="dxa"/>
            </w:tcMar>
          </w:tcPr>
          <w:p w14:paraId="3F68DE8D"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BOARD MEMBERS:</w:t>
            </w:r>
          </w:p>
          <w:p w14:paraId="603CFABD"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Present:</w:t>
            </w:r>
          </w:p>
          <w:p w14:paraId="0EBC8113"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Leslie Thompson, Vice President</w:t>
            </w:r>
          </w:p>
          <w:p w14:paraId="2D85FF15" w14:textId="77777777" w:rsidR="00026456" w:rsidRDefault="00005E5A">
            <w:pPr>
              <w:suppressAutoHyphens/>
              <w:spacing w:after="0" w:line="240" w:lineRule="auto"/>
              <w:rPr>
                <w:rFonts w:ascii="Arial" w:eastAsia="Arial" w:hAnsi="Arial" w:cs="Arial"/>
                <w:sz w:val="24"/>
              </w:rPr>
            </w:pPr>
            <w:r>
              <w:rPr>
                <w:rFonts w:ascii="Arial" w:eastAsia="Arial" w:hAnsi="Arial" w:cs="Arial"/>
                <w:sz w:val="24"/>
              </w:rPr>
              <w:t>Shana Conzelman, Secretary</w:t>
            </w:r>
          </w:p>
          <w:p w14:paraId="244F420D" w14:textId="77777777" w:rsidR="00B86C96" w:rsidRDefault="00026456">
            <w:pPr>
              <w:suppressAutoHyphens/>
              <w:spacing w:after="0" w:line="240" w:lineRule="auto"/>
              <w:rPr>
                <w:rFonts w:ascii="Arial" w:eastAsia="Arial" w:hAnsi="Arial" w:cs="Arial"/>
                <w:sz w:val="24"/>
              </w:rPr>
            </w:pPr>
            <w:r>
              <w:rPr>
                <w:rFonts w:ascii="Arial" w:eastAsia="Arial" w:hAnsi="Arial" w:cs="Arial"/>
                <w:sz w:val="24"/>
              </w:rPr>
              <w:t>Scott Obel, Treasurer</w:t>
            </w:r>
            <w:r w:rsidR="00005E5A">
              <w:rPr>
                <w:rFonts w:ascii="Arial" w:eastAsia="Arial" w:hAnsi="Arial" w:cs="Arial"/>
                <w:sz w:val="24"/>
              </w:rPr>
              <w:t xml:space="preserve"> </w:t>
            </w:r>
          </w:p>
          <w:p w14:paraId="7485B041"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Marion Smith, Director</w:t>
            </w:r>
          </w:p>
          <w:p w14:paraId="578F073E" w14:textId="77777777" w:rsidR="00D06F5C" w:rsidRDefault="00D06F5C" w:rsidP="00D06F5C">
            <w:pPr>
              <w:suppressAutoHyphens/>
              <w:spacing w:after="0" w:line="240" w:lineRule="auto"/>
              <w:rPr>
                <w:rFonts w:ascii="Arial" w:eastAsia="Arial" w:hAnsi="Arial" w:cs="Arial"/>
                <w:sz w:val="24"/>
              </w:rPr>
            </w:pPr>
            <w:r>
              <w:rPr>
                <w:rFonts w:ascii="Arial" w:eastAsia="Arial" w:hAnsi="Arial" w:cs="Arial"/>
                <w:sz w:val="24"/>
              </w:rPr>
              <w:t>Steve Paquette, Director</w:t>
            </w:r>
          </w:p>
          <w:p w14:paraId="77DE9751" w14:textId="77777777" w:rsidR="00250366" w:rsidRDefault="00250366" w:rsidP="00250366">
            <w:pPr>
              <w:suppressAutoHyphens/>
              <w:spacing w:after="0" w:line="240" w:lineRule="auto"/>
              <w:rPr>
                <w:rFonts w:ascii="Arial" w:eastAsia="Arial" w:hAnsi="Arial" w:cs="Arial"/>
                <w:sz w:val="24"/>
              </w:rPr>
            </w:pPr>
            <w:r>
              <w:rPr>
                <w:rFonts w:ascii="Arial" w:eastAsia="Arial" w:hAnsi="Arial" w:cs="Arial"/>
                <w:sz w:val="24"/>
              </w:rPr>
              <w:t>Mike O’Shea, Director</w:t>
            </w:r>
          </w:p>
          <w:p w14:paraId="0A37501D" w14:textId="77777777" w:rsidR="00026456" w:rsidRDefault="00026456" w:rsidP="00026456">
            <w:pPr>
              <w:suppressAutoHyphens/>
              <w:spacing w:after="0" w:line="240" w:lineRule="auto"/>
              <w:rPr>
                <w:rFonts w:ascii="Arial" w:eastAsia="Arial" w:hAnsi="Arial" w:cs="Arial"/>
                <w:sz w:val="24"/>
              </w:rPr>
            </w:pPr>
          </w:p>
          <w:p w14:paraId="11CBD253" w14:textId="77777777" w:rsidR="00B86C96" w:rsidRDefault="00005E5A">
            <w:pPr>
              <w:suppressAutoHyphens/>
              <w:spacing w:after="0" w:line="240" w:lineRule="auto"/>
              <w:rPr>
                <w:rFonts w:ascii="Arial" w:eastAsia="Arial" w:hAnsi="Arial" w:cs="Arial"/>
                <w:sz w:val="24"/>
                <w:u w:val="single"/>
              </w:rPr>
            </w:pPr>
            <w:r>
              <w:rPr>
                <w:rFonts w:ascii="Arial" w:eastAsia="Arial" w:hAnsi="Arial" w:cs="Arial"/>
                <w:sz w:val="24"/>
                <w:u w:val="single"/>
              </w:rPr>
              <w:t>Not Present:</w:t>
            </w:r>
          </w:p>
          <w:p w14:paraId="0268E640" w14:textId="77777777" w:rsidR="00381EF9" w:rsidRDefault="00381EF9" w:rsidP="00381EF9">
            <w:pPr>
              <w:suppressAutoHyphens/>
              <w:spacing w:after="0" w:line="240" w:lineRule="auto"/>
              <w:rPr>
                <w:rFonts w:ascii="Arial" w:eastAsia="Arial" w:hAnsi="Arial" w:cs="Arial"/>
                <w:sz w:val="24"/>
              </w:rPr>
            </w:pPr>
            <w:r>
              <w:rPr>
                <w:rFonts w:ascii="Arial" w:eastAsia="Arial" w:hAnsi="Arial" w:cs="Arial"/>
                <w:sz w:val="24"/>
              </w:rPr>
              <w:t>Quentin Wall, President</w:t>
            </w:r>
          </w:p>
          <w:p w14:paraId="4F1497CB" w14:textId="77777777" w:rsidR="00381EF9" w:rsidRDefault="00381EF9" w:rsidP="00381EF9">
            <w:pPr>
              <w:suppressAutoHyphens/>
              <w:spacing w:after="0" w:line="240" w:lineRule="auto"/>
              <w:rPr>
                <w:rFonts w:ascii="Arial" w:eastAsia="Arial" w:hAnsi="Arial" w:cs="Arial"/>
                <w:sz w:val="24"/>
              </w:rPr>
            </w:pPr>
            <w:r>
              <w:rPr>
                <w:rFonts w:ascii="Arial" w:eastAsia="Arial" w:hAnsi="Arial" w:cs="Arial"/>
                <w:sz w:val="24"/>
              </w:rPr>
              <w:t xml:space="preserve">Juli Ackerman, Director </w:t>
            </w:r>
          </w:p>
          <w:p w14:paraId="58BAC7E8" w14:textId="77777777" w:rsidR="00381EF9" w:rsidRDefault="00381EF9" w:rsidP="00381EF9">
            <w:pPr>
              <w:suppressAutoHyphens/>
              <w:spacing w:after="0" w:line="240" w:lineRule="auto"/>
              <w:rPr>
                <w:rFonts w:ascii="Arial" w:eastAsia="Arial" w:hAnsi="Arial" w:cs="Arial"/>
                <w:sz w:val="24"/>
              </w:rPr>
            </w:pPr>
            <w:r>
              <w:rPr>
                <w:rFonts w:ascii="Arial" w:eastAsia="Arial" w:hAnsi="Arial" w:cs="Arial"/>
                <w:sz w:val="24"/>
              </w:rPr>
              <w:t>Dave Rahn, Director</w:t>
            </w:r>
          </w:p>
          <w:p w14:paraId="5DAB6C7B" w14:textId="77777777" w:rsidR="00B86C96" w:rsidRDefault="00B86C96">
            <w:pPr>
              <w:suppressAutoHyphens/>
              <w:spacing w:after="0" w:line="240" w:lineRule="auto"/>
              <w:rPr>
                <w:rFonts w:ascii="Arial" w:eastAsia="Arial" w:hAnsi="Arial" w:cs="Arial"/>
                <w:sz w:val="24"/>
              </w:rPr>
            </w:pPr>
          </w:p>
          <w:p w14:paraId="48C39292"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DIVERSIFIED PERSONNEL PRESENT:</w:t>
            </w:r>
          </w:p>
          <w:p w14:paraId="26A7D725"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Justin Langenberg, Assoc. Manager</w:t>
            </w:r>
          </w:p>
          <w:p w14:paraId="60CDBCE7" w14:textId="77777777" w:rsidR="00B86C96" w:rsidRDefault="00D06F5C">
            <w:pPr>
              <w:suppressAutoHyphens/>
              <w:spacing w:after="0" w:line="240" w:lineRule="auto"/>
              <w:rPr>
                <w:rFonts w:ascii="Arial" w:eastAsia="Arial" w:hAnsi="Arial" w:cs="Arial"/>
                <w:sz w:val="24"/>
              </w:rPr>
            </w:pPr>
            <w:r>
              <w:rPr>
                <w:rFonts w:ascii="Arial" w:eastAsia="Arial" w:hAnsi="Arial" w:cs="Arial"/>
                <w:sz w:val="24"/>
              </w:rPr>
              <w:t>Matt Bosma, Assistant Manager</w:t>
            </w:r>
          </w:p>
          <w:p w14:paraId="02EB378F" w14:textId="77777777" w:rsidR="00B86C96" w:rsidRDefault="00B86C96" w:rsidP="003016D2">
            <w:pPr>
              <w:suppressAutoHyphens/>
              <w:spacing w:after="0" w:line="240" w:lineRule="auto"/>
            </w:pP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37107B" w14:textId="77777777" w:rsidR="00B86C96" w:rsidRPr="008C12E2" w:rsidRDefault="00005E5A">
            <w:pPr>
              <w:suppressAutoHyphens/>
              <w:spacing w:after="0" w:line="240" w:lineRule="auto"/>
              <w:rPr>
                <w:rFonts w:ascii="Arial" w:eastAsia="Arial" w:hAnsi="Arial" w:cs="Arial"/>
                <w:b/>
                <w:sz w:val="24"/>
                <w:u w:val="single"/>
              </w:rPr>
            </w:pPr>
            <w:r w:rsidRPr="008C12E2">
              <w:rPr>
                <w:rFonts w:ascii="Arial" w:eastAsia="Arial" w:hAnsi="Arial" w:cs="Arial"/>
                <w:b/>
                <w:sz w:val="24"/>
                <w:u w:val="single"/>
              </w:rPr>
              <w:t>GUESTS:</w:t>
            </w:r>
          </w:p>
          <w:p w14:paraId="1E4AC257" w14:textId="143DE921" w:rsidR="00FD4EF5" w:rsidRDefault="00381EF9" w:rsidP="00026456">
            <w:pPr>
              <w:suppressAutoHyphens/>
              <w:spacing w:after="0" w:line="240" w:lineRule="auto"/>
              <w:rPr>
                <w:rFonts w:ascii="Arial" w:hAnsi="Arial" w:cs="Arial"/>
                <w:sz w:val="24"/>
                <w:szCs w:val="24"/>
              </w:rPr>
            </w:pPr>
            <w:r>
              <w:rPr>
                <w:rFonts w:ascii="Arial" w:hAnsi="Arial" w:cs="Arial"/>
                <w:sz w:val="24"/>
                <w:szCs w:val="24"/>
              </w:rPr>
              <w:t>3</w:t>
            </w:r>
            <w:r w:rsidR="001D3665" w:rsidRPr="003016D2">
              <w:rPr>
                <w:rFonts w:ascii="Arial" w:hAnsi="Arial" w:cs="Arial"/>
                <w:sz w:val="24"/>
                <w:szCs w:val="24"/>
              </w:rPr>
              <w:t xml:space="preserve"> Lido Residents Present</w:t>
            </w:r>
          </w:p>
          <w:p w14:paraId="6A05A809" w14:textId="77777777" w:rsidR="00FD4EF5" w:rsidRDefault="00FD4EF5" w:rsidP="00026456">
            <w:pPr>
              <w:suppressAutoHyphens/>
              <w:spacing w:after="0" w:line="240" w:lineRule="auto"/>
              <w:rPr>
                <w:rFonts w:ascii="Arial" w:hAnsi="Arial" w:cs="Arial"/>
                <w:sz w:val="24"/>
                <w:szCs w:val="24"/>
              </w:rPr>
            </w:pPr>
          </w:p>
          <w:p w14:paraId="046D6BAC" w14:textId="2625485E" w:rsidR="00B86C96" w:rsidRPr="003016D2" w:rsidRDefault="1AB8CF32" w:rsidP="1AB8CF32">
            <w:pPr>
              <w:suppressAutoHyphens/>
              <w:spacing w:after="0" w:line="240" w:lineRule="auto"/>
              <w:rPr>
                <w:rFonts w:ascii="Arial" w:hAnsi="Arial" w:cs="Arial"/>
                <w:sz w:val="24"/>
                <w:szCs w:val="24"/>
              </w:rPr>
            </w:pPr>
            <w:r w:rsidRPr="1AB8CF32">
              <w:rPr>
                <w:rFonts w:ascii="Arial" w:hAnsi="Arial" w:cs="Arial"/>
                <w:sz w:val="24"/>
                <w:szCs w:val="24"/>
              </w:rPr>
              <w:t xml:space="preserve"> </w:t>
            </w:r>
          </w:p>
        </w:tc>
      </w:tr>
    </w:tbl>
    <w:p w14:paraId="5A39BBE3" w14:textId="77777777" w:rsidR="00B86C96" w:rsidRDefault="00B86C96">
      <w:pPr>
        <w:suppressAutoHyphens/>
        <w:spacing w:after="0" w:line="240" w:lineRule="auto"/>
        <w:rPr>
          <w:rFonts w:ascii="Arial" w:eastAsia="Arial" w:hAnsi="Arial" w:cs="Arial"/>
          <w:sz w:val="24"/>
        </w:rPr>
      </w:pPr>
    </w:p>
    <w:p w14:paraId="24FF8E13" w14:textId="77777777" w:rsidR="00B86C96" w:rsidRDefault="00005E5A">
      <w:pPr>
        <w:suppressAutoHyphens/>
        <w:spacing w:after="0" w:line="240" w:lineRule="auto"/>
        <w:rPr>
          <w:rFonts w:ascii="Arial" w:eastAsia="Arial" w:hAnsi="Arial" w:cs="Arial"/>
          <w:b/>
          <w:sz w:val="24"/>
        </w:rPr>
      </w:pPr>
      <w:r>
        <w:rPr>
          <w:rFonts w:ascii="Arial" w:eastAsia="Arial" w:hAnsi="Arial" w:cs="Arial"/>
          <w:b/>
          <w:sz w:val="24"/>
        </w:rPr>
        <w:t>CALL TO ORDER</w:t>
      </w:r>
    </w:p>
    <w:p w14:paraId="32D6DADE" w14:textId="3AB6E315" w:rsidR="00B86C96" w:rsidRDefault="00D03E86">
      <w:pPr>
        <w:suppressAutoHyphens/>
        <w:spacing w:after="0" w:line="240" w:lineRule="auto"/>
        <w:rPr>
          <w:rFonts w:ascii="Arial" w:eastAsia="Arial" w:hAnsi="Arial" w:cs="Arial"/>
          <w:sz w:val="24"/>
        </w:rPr>
      </w:pPr>
      <w:r>
        <w:rPr>
          <w:rFonts w:ascii="Arial" w:eastAsia="Arial" w:hAnsi="Arial" w:cs="Arial"/>
          <w:sz w:val="24"/>
        </w:rPr>
        <w:t>Leslie</w:t>
      </w:r>
      <w:r w:rsidR="00005E5A">
        <w:rPr>
          <w:rFonts w:ascii="Arial" w:eastAsia="Arial" w:hAnsi="Arial" w:cs="Arial"/>
          <w:sz w:val="24"/>
        </w:rPr>
        <w:t xml:space="preserve"> ca</w:t>
      </w:r>
      <w:r>
        <w:rPr>
          <w:rFonts w:ascii="Arial" w:eastAsia="Arial" w:hAnsi="Arial" w:cs="Arial"/>
          <w:sz w:val="24"/>
        </w:rPr>
        <w:t>lled the meeting to order at 6:02</w:t>
      </w:r>
      <w:r w:rsidR="00005E5A">
        <w:rPr>
          <w:rFonts w:ascii="Arial" w:eastAsia="Arial" w:hAnsi="Arial" w:cs="Arial"/>
          <w:sz w:val="24"/>
        </w:rPr>
        <w:t xml:space="preserve"> pm.  </w:t>
      </w:r>
    </w:p>
    <w:p w14:paraId="41C8F396" w14:textId="77777777" w:rsidR="00B86C96" w:rsidRDefault="00B86C96">
      <w:pPr>
        <w:suppressAutoHyphens/>
        <w:spacing w:after="0" w:line="240" w:lineRule="auto"/>
        <w:rPr>
          <w:rFonts w:ascii="Arial" w:eastAsia="Arial" w:hAnsi="Arial" w:cs="Arial"/>
          <w:sz w:val="24"/>
        </w:rPr>
      </w:pPr>
    </w:p>
    <w:p w14:paraId="72AA9077"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PUBLIC COMMENT SESSION</w:t>
      </w:r>
    </w:p>
    <w:p w14:paraId="60E1FB6E" w14:textId="73CF60ED" w:rsidR="000C72A3" w:rsidRDefault="1AB8CF32" w:rsidP="00D03E86">
      <w:pPr>
        <w:suppressAutoHyphens/>
        <w:spacing w:after="0" w:line="240" w:lineRule="auto"/>
        <w:rPr>
          <w:rFonts w:ascii="Arial" w:hAnsi="Arial" w:cs="Arial"/>
          <w:sz w:val="24"/>
          <w:szCs w:val="24"/>
        </w:rPr>
      </w:pPr>
      <w:r w:rsidRPr="1AB8CF32">
        <w:rPr>
          <w:rFonts w:ascii="Arial" w:hAnsi="Arial" w:cs="Arial"/>
          <w:sz w:val="24"/>
          <w:szCs w:val="24"/>
        </w:rPr>
        <w:t>A resident</w:t>
      </w:r>
      <w:r w:rsidR="00D03E86">
        <w:rPr>
          <w:rFonts w:ascii="Arial" w:hAnsi="Arial" w:cs="Arial"/>
          <w:sz w:val="24"/>
          <w:szCs w:val="24"/>
        </w:rPr>
        <w:t xml:space="preserve"> came in to speak with the Board and express his opinions </w:t>
      </w:r>
      <w:r w:rsidR="00A24EF0">
        <w:rPr>
          <w:rFonts w:ascii="Arial" w:hAnsi="Arial" w:cs="Arial"/>
          <w:sz w:val="24"/>
          <w:szCs w:val="24"/>
        </w:rPr>
        <w:t xml:space="preserve">regarding the Nord and </w:t>
      </w:r>
      <w:proofErr w:type="spellStart"/>
      <w:r w:rsidR="00A24EF0">
        <w:rPr>
          <w:rFonts w:ascii="Arial" w:hAnsi="Arial" w:cs="Arial"/>
          <w:sz w:val="24"/>
          <w:szCs w:val="24"/>
        </w:rPr>
        <w:t>Soud</w:t>
      </w:r>
      <w:proofErr w:type="spellEnd"/>
      <w:r w:rsidR="00A24EF0">
        <w:rPr>
          <w:rFonts w:ascii="Arial" w:hAnsi="Arial" w:cs="Arial"/>
          <w:sz w:val="24"/>
          <w:szCs w:val="24"/>
        </w:rPr>
        <w:t xml:space="preserve"> beach erosion issues. He feels the concrete drains were poorly constructed around five years ag</w:t>
      </w:r>
      <w:r w:rsidR="001F470D">
        <w:rPr>
          <w:rFonts w:ascii="Arial" w:hAnsi="Arial" w:cs="Arial"/>
          <w:sz w:val="24"/>
          <w:szCs w:val="24"/>
        </w:rPr>
        <w:t>o when repaired but</w:t>
      </w:r>
      <w:r w:rsidR="00A24EF0">
        <w:rPr>
          <w:rFonts w:ascii="Arial" w:hAnsi="Arial" w:cs="Arial"/>
          <w:sz w:val="24"/>
          <w:szCs w:val="24"/>
        </w:rPr>
        <w:t xml:space="preserve"> his was working properly before it was replaced. He said he was in the construction field and has now maintained his concrete drain as well as his neighbors and they are working great. He said the rest of the beach you can see major issues of erosion and feels as though he can help assist with the erosion issue. Leslie thanked him for the information </w:t>
      </w:r>
      <w:r w:rsidR="001D4222">
        <w:rPr>
          <w:rFonts w:ascii="Arial" w:hAnsi="Arial" w:cs="Arial"/>
          <w:sz w:val="24"/>
          <w:szCs w:val="24"/>
        </w:rPr>
        <w:t>presented</w:t>
      </w:r>
      <w:r w:rsidR="00A24EF0">
        <w:rPr>
          <w:rFonts w:ascii="Arial" w:hAnsi="Arial" w:cs="Arial"/>
          <w:sz w:val="24"/>
          <w:szCs w:val="24"/>
        </w:rPr>
        <w:t xml:space="preserve"> and asked that he work</w:t>
      </w:r>
      <w:r w:rsidR="001D4222">
        <w:rPr>
          <w:rFonts w:ascii="Arial" w:hAnsi="Arial" w:cs="Arial"/>
          <w:sz w:val="24"/>
          <w:szCs w:val="24"/>
        </w:rPr>
        <w:t xml:space="preserve"> together</w:t>
      </w:r>
      <w:r w:rsidR="00A24EF0">
        <w:rPr>
          <w:rFonts w:ascii="Arial" w:hAnsi="Arial" w:cs="Arial"/>
          <w:sz w:val="24"/>
          <w:szCs w:val="24"/>
        </w:rPr>
        <w:t xml:space="preserve"> with the LICA management team</w:t>
      </w:r>
      <w:r w:rsidR="001D4222">
        <w:rPr>
          <w:rFonts w:ascii="Arial" w:hAnsi="Arial" w:cs="Arial"/>
          <w:sz w:val="24"/>
          <w:szCs w:val="24"/>
        </w:rPr>
        <w:t xml:space="preserve"> to come up with efficient ways </w:t>
      </w:r>
      <w:r w:rsidR="00AB298E">
        <w:rPr>
          <w:rFonts w:ascii="Arial" w:hAnsi="Arial" w:cs="Arial"/>
          <w:sz w:val="24"/>
          <w:szCs w:val="24"/>
        </w:rPr>
        <w:t xml:space="preserve">control the erosion </w:t>
      </w:r>
      <w:r w:rsidR="001D4222">
        <w:rPr>
          <w:rFonts w:ascii="Arial" w:hAnsi="Arial" w:cs="Arial"/>
          <w:sz w:val="24"/>
          <w:szCs w:val="24"/>
        </w:rPr>
        <w:t xml:space="preserve">issues on the Island. </w:t>
      </w:r>
      <w:r w:rsidR="00AB298E">
        <w:rPr>
          <w:rFonts w:ascii="Arial" w:hAnsi="Arial" w:cs="Arial"/>
          <w:sz w:val="24"/>
          <w:szCs w:val="24"/>
        </w:rPr>
        <w:t>Another resident came in to speak with the Board regarding a letter she received from LICA management stating she has two wet boat spaces currently being rented</w:t>
      </w:r>
      <w:r w:rsidR="001D4222">
        <w:rPr>
          <w:rFonts w:ascii="Arial" w:hAnsi="Arial" w:cs="Arial"/>
          <w:sz w:val="24"/>
          <w:szCs w:val="24"/>
        </w:rPr>
        <w:t xml:space="preserve">. The letter states </w:t>
      </w:r>
      <w:r w:rsidR="00AB298E">
        <w:rPr>
          <w:rFonts w:ascii="Arial" w:hAnsi="Arial" w:cs="Arial"/>
          <w:sz w:val="24"/>
          <w:szCs w:val="24"/>
        </w:rPr>
        <w:t>a household</w:t>
      </w:r>
      <w:r w:rsidR="001D4222">
        <w:rPr>
          <w:rFonts w:ascii="Arial" w:hAnsi="Arial" w:cs="Arial"/>
          <w:sz w:val="24"/>
          <w:szCs w:val="24"/>
        </w:rPr>
        <w:t xml:space="preserve"> on Lido</w:t>
      </w:r>
      <w:r w:rsidR="00AB298E">
        <w:rPr>
          <w:rFonts w:ascii="Arial" w:hAnsi="Arial" w:cs="Arial"/>
          <w:sz w:val="24"/>
          <w:szCs w:val="24"/>
        </w:rPr>
        <w:t xml:space="preserve"> is only allowed to rent one wet boat space at a time. She attended the meeting to ask the Board to make an exception and allow her to continue renting both we</w:t>
      </w:r>
      <w:r w:rsidR="001D4222">
        <w:rPr>
          <w:rFonts w:ascii="Arial" w:hAnsi="Arial" w:cs="Arial"/>
          <w:sz w:val="24"/>
          <w:szCs w:val="24"/>
        </w:rPr>
        <w:t>t</w:t>
      </w:r>
      <w:r w:rsidR="00AB298E">
        <w:rPr>
          <w:rFonts w:ascii="Arial" w:hAnsi="Arial" w:cs="Arial"/>
          <w:sz w:val="24"/>
          <w:szCs w:val="24"/>
        </w:rPr>
        <w:t xml:space="preserve"> boat spaces. This resident explained to the Board that her father who lives with her has lived on the Island for over 50 years and needs the onshore mooring they rent to get to his offshore mooring. They currently rent spaces at the Antibes boat garden and an onshore mooring. The Board </w:t>
      </w:r>
      <w:r w:rsidR="00AB298E">
        <w:rPr>
          <w:rFonts w:ascii="Arial" w:hAnsi="Arial" w:cs="Arial"/>
          <w:sz w:val="24"/>
          <w:szCs w:val="24"/>
        </w:rPr>
        <w:lastRenderedPageBreak/>
        <w:t xml:space="preserve">listened to her request and stated they would take it all into consideration and will inform her of their decision soon. </w:t>
      </w:r>
    </w:p>
    <w:p w14:paraId="0D0B940D" w14:textId="77777777" w:rsidR="00B56682" w:rsidRDefault="00B56682">
      <w:pPr>
        <w:suppressAutoHyphens/>
        <w:spacing w:after="0" w:line="240" w:lineRule="auto"/>
        <w:rPr>
          <w:rFonts w:ascii="Arial" w:eastAsia="Arial" w:hAnsi="Arial" w:cs="Arial"/>
          <w:sz w:val="24"/>
        </w:rPr>
      </w:pPr>
    </w:p>
    <w:p w14:paraId="0BC1E11A"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MINUTES</w:t>
      </w:r>
    </w:p>
    <w:p w14:paraId="2DBE6FFC" w14:textId="54E722E1" w:rsidR="00B86C96" w:rsidRDefault="00800029">
      <w:pPr>
        <w:suppressAutoHyphens/>
        <w:spacing w:after="0" w:line="240" w:lineRule="auto"/>
        <w:rPr>
          <w:rFonts w:ascii="Arial" w:eastAsia="Arial" w:hAnsi="Arial" w:cs="Arial"/>
          <w:sz w:val="24"/>
        </w:rPr>
      </w:pPr>
      <w:r>
        <w:rPr>
          <w:rFonts w:ascii="Arial" w:eastAsia="Arial" w:hAnsi="Arial" w:cs="Arial"/>
          <w:sz w:val="24"/>
        </w:rPr>
        <w:t>Marion</w:t>
      </w:r>
      <w:r w:rsidR="002D7B1B">
        <w:rPr>
          <w:rFonts w:ascii="Arial" w:eastAsia="Arial" w:hAnsi="Arial" w:cs="Arial"/>
          <w:sz w:val="24"/>
        </w:rPr>
        <w:t xml:space="preserve"> </w:t>
      </w:r>
      <w:r w:rsidR="00005E5A">
        <w:rPr>
          <w:rFonts w:ascii="Arial" w:eastAsia="Arial" w:hAnsi="Arial" w:cs="Arial"/>
          <w:sz w:val="24"/>
        </w:rPr>
        <w:t xml:space="preserve">made a motion to approve the </w:t>
      </w:r>
      <w:r>
        <w:rPr>
          <w:rFonts w:ascii="Arial" w:eastAsia="Arial" w:hAnsi="Arial" w:cs="Arial"/>
          <w:sz w:val="24"/>
        </w:rPr>
        <w:t>November 14</w:t>
      </w:r>
      <w:r w:rsidR="00EF72B3">
        <w:rPr>
          <w:rFonts w:ascii="Arial" w:eastAsia="Arial" w:hAnsi="Arial" w:cs="Arial"/>
          <w:sz w:val="24"/>
        </w:rPr>
        <w:t xml:space="preserve">, 2018 Board minutes </w:t>
      </w:r>
      <w:r w:rsidR="00DE6100">
        <w:rPr>
          <w:rFonts w:ascii="Arial" w:eastAsia="Arial" w:hAnsi="Arial" w:cs="Arial"/>
          <w:sz w:val="24"/>
        </w:rPr>
        <w:t>as written.</w:t>
      </w:r>
      <w:r w:rsidR="0074605E">
        <w:rPr>
          <w:rFonts w:ascii="Arial" w:eastAsia="Arial" w:hAnsi="Arial" w:cs="Arial"/>
          <w:sz w:val="24"/>
        </w:rPr>
        <w:t xml:space="preserve"> </w:t>
      </w:r>
      <w:r w:rsidR="00005E5A">
        <w:rPr>
          <w:rFonts w:ascii="Arial" w:eastAsia="Arial" w:hAnsi="Arial" w:cs="Arial"/>
          <w:sz w:val="24"/>
        </w:rPr>
        <w:t xml:space="preserve">The motion was seconded by </w:t>
      </w:r>
      <w:r w:rsidR="00DE6100">
        <w:rPr>
          <w:rFonts w:ascii="Arial" w:eastAsia="Arial" w:hAnsi="Arial" w:cs="Arial"/>
          <w:sz w:val="24"/>
        </w:rPr>
        <w:t>Mike</w:t>
      </w:r>
      <w:r w:rsidR="00005E5A">
        <w:rPr>
          <w:rFonts w:ascii="Arial" w:eastAsia="Arial" w:hAnsi="Arial" w:cs="Arial"/>
          <w:sz w:val="24"/>
        </w:rPr>
        <w:t xml:space="preserve"> and passed.</w:t>
      </w:r>
    </w:p>
    <w:p w14:paraId="0E27B00A" w14:textId="77777777" w:rsidR="000C59B9" w:rsidRDefault="000C59B9" w:rsidP="00383FE0">
      <w:pPr>
        <w:rPr>
          <w:rFonts w:ascii="Arial" w:eastAsia="Arial" w:hAnsi="Arial" w:cs="Arial"/>
          <w:b/>
          <w:sz w:val="24"/>
        </w:rPr>
      </w:pPr>
    </w:p>
    <w:p w14:paraId="7667E688" w14:textId="77777777" w:rsidR="000C59B9" w:rsidRPr="00884CD7" w:rsidRDefault="00C6541D" w:rsidP="00383FE0">
      <w:pPr>
        <w:jc w:val="center"/>
        <w:rPr>
          <w:rFonts w:ascii="Arial" w:hAnsi="Arial" w:cs="Arial"/>
          <w:b/>
          <w:sz w:val="24"/>
          <w:szCs w:val="24"/>
          <w:u w:val="single"/>
        </w:rPr>
      </w:pPr>
      <w:r w:rsidRPr="00884CD7">
        <w:rPr>
          <w:rFonts w:ascii="Arial" w:eastAsia="Arial" w:hAnsi="Arial" w:cs="Arial"/>
          <w:b/>
          <w:sz w:val="24"/>
          <w:szCs w:val="24"/>
          <w:u w:val="single"/>
        </w:rPr>
        <w:t xml:space="preserve">Manager’s Report </w:t>
      </w:r>
    </w:p>
    <w:p w14:paraId="417D2E97" w14:textId="2E432389" w:rsidR="00895F60" w:rsidRPr="00895F60" w:rsidRDefault="00895F60" w:rsidP="00895F60">
      <w:pPr>
        <w:jc w:val="center"/>
        <w:rPr>
          <w:rFonts w:ascii="Arial" w:hAnsi="Arial" w:cs="Arial"/>
          <w:b/>
          <w:sz w:val="24"/>
          <w:szCs w:val="24"/>
        </w:rPr>
      </w:pPr>
      <w:r w:rsidRPr="00895F60">
        <w:rPr>
          <w:rFonts w:ascii="Arial" w:hAnsi="Arial" w:cs="Arial"/>
          <w:b/>
          <w:sz w:val="24"/>
          <w:szCs w:val="24"/>
        </w:rPr>
        <w:t>December 12</w:t>
      </w:r>
      <w:r w:rsidRPr="00895F60">
        <w:rPr>
          <w:rFonts w:ascii="Arial" w:hAnsi="Arial" w:cs="Arial"/>
          <w:b/>
          <w:sz w:val="24"/>
          <w:szCs w:val="24"/>
          <w:vertAlign w:val="superscript"/>
        </w:rPr>
        <w:t>th</w:t>
      </w:r>
      <w:r w:rsidRPr="00895F60">
        <w:rPr>
          <w:rFonts w:ascii="Arial" w:hAnsi="Arial" w:cs="Arial"/>
          <w:b/>
          <w:sz w:val="24"/>
          <w:szCs w:val="24"/>
        </w:rPr>
        <w:t>, 2018</w:t>
      </w:r>
    </w:p>
    <w:p w14:paraId="7A712A9F" w14:textId="77777777" w:rsidR="00895F60" w:rsidRPr="00895F60" w:rsidRDefault="00895F60" w:rsidP="00895F60">
      <w:pPr>
        <w:rPr>
          <w:rFonts w:ascii="Arial" w:hAnsi="Arial" w:cs="Arial"/>
          <w:b/>
          <w:sz w:val="24"/>
          <w:szCs w:val="24"/>
          <w:u w:val="single"/>
        </w:rPr>
      </w:pPr>
      <w:r w:rsidRPr="00895F60">
        <w:rPr>
          <w:rFonts w:ascii="Arial" w:hAnsi="Arial" w:cs="Arial"/>
          <w:b/>
          <w:sz w:val="24"/>
          <w:szCs w:val="24"/>
          <w:u w:val="single"/>
        </w:rPr>
        <w:t>Escrow Report</w:t>
      </w:r>
      <w:r w:rsidRPr="00895F60">
        <w:rPr>
          <w:rFonts w:ascii="Arial" w:hAnsi="Arial" w:cs="Arial"/>
          <w:b/>
          <w:sz w:val="24"/>
          <w:szCs w:val="24"/>
        </w:rPr>
        <w:t>:</w:t>
      </w:r>
    </w:p>
    <w:p w14:paraId="742DB18F" w14:textId="60B70367" w:rsidR="00895F60" w:rsidRPr="00895F60" w:rsidRDefault="00895F60" w:rsidP="00895F60">
      <w:pPr>
        <w:rPr>
          <w:rFonts w:ascii="Arial" w:hAnsi="Arial" w:cs="Arial"/>
          <w:sz w:val="24"/>
          <w:szCs w:val="24"/>
        </w:rPr>
      </w:pPr>
      <w:r w:rsidRPr="00895F60">
        <w:rPr>
          <w:rFonts w:ascii="Arial" w:hAnsi="Arial" w:cs="Arial"/>
          <w:sz w:val="24"/>
          <w:szCs w:val="24"/>
        </w:rPr>
        <w:t xml:space="preserve">There have been 41 escrows opened in 2018 with 31 closed. For the same period in 2017, there were 46 escrows opened with 45 closed and 0 canceled.  </w:t>
      </w:r>
    </w:p>
    <w:p w14:paraId="15F6F306" w14:textId="680A6EF1" w:rsidR="00895F60" w:rsidRPr="00895F60" w:rsidRDefault="00895F60" w:rsidP="00895F60">
      <w:pPr>
        <w:rPr>
          <w:rFonts w:ascii="Arial" w:hAnsi="Arial" w:cs="Arial"/>
          <w:b/>
          <w:sz w:val="24"/>
          <w:szCs w:val="24"/>
          <w:u w:val="single"/>
        </w:rPr>
      </w:pPr>
      <w:r w:rsidRPr="00895F60">
        <w:rPr>
          <w:rFonts w:ascii="Arial" w:hAnsi="Arial" w:cs="Arial"/>
          <w:b/>
          <w:sz w:val="24"/>
          <w:szCs w:val="24"/>
          <w:u w:val="single"/>
        </w:rPr>
        <w:t>Park &amp; Beach Sand Leveling- Sand Erosion:</w:t>
      </w:r>
    </w:p>
    <w:p w14:paraId="51FB747C" w14:textId="734EFC4C" w:rsidR="00895F60" w:rsidRPr="00895F60" w:rsidRDefault="00895F60" w:rsidP="00895F60">
      <w:pPr>
        <w:rPr>
          <w:rFonts w:ascii="Arial" w:hAnsi="Arial" w:cs="Arial"/>
          <w:sz w:val="24"/>
          <w:szCs w:val="24"/>
        </w:rPr>
      </w:pPr>
      <w:r w:rsidRPr="00895F60">
        <w:rPr>
          <w:rFonts w:ascii="Arial" w:hAnsi="Arial" w:cs="Arial"/>
          <w:sz w:val="24"/>
          <w:szCs w:val="24"/>
        </w:rPr>
        <w:t>Dave Cousyn smoothed and leveled sand at the Genoa/Nord playground area as well as the LICA beach. We will have him out Wednesday, December 12</w:t>
      </w:r>
      <w:r w:rsidRPr="00895F60">
        <w:rPr>
          <w:rFonts w:ascii="Arial" w:hAnsi="Arial" w:cs="Arial"/>
          <w:sz w:val="24"/>
          <w:szCs w:val="24"/>
          <w:vertAlign w:val="superscript"/>
        </w:rPr>
        <w:t>th</w:t>
      </w:r>
      <w:r w:rsidRPr="00895F60">
        <w:rPr>
          <w:rFonts w:ascii="Arial" w:hAnsi="Arial" w:cs="Arial"/>
          <w:sz w:val="24"/>
          <w:szCs w:val="24"/>
        </w:rPr>
        <w:t xml:space="preserve"> (Board meeting day) to smooth out large areas of sand erosion and concern along the Via Lido Nord and Via Lido </w:t>
      </w:r>
      <w:proofErr w:type="spellStart"/>
      <w:r w:rsidRPr="00895F60">
        <w:rPr>
          <w:rFonts w:ascii="Arial" w:hAnsi="Arial" w:cs="Arial"/>
          <w:sz w:val="24"/>
          <w:szCs w:val="24"/>
        </w:rPr>
        <w:t>Soud</w:t>
      </w:r>
      <w:proofErr w:type="spellEnd"/>
      <w:r w:rsidRPr="00895F60">
        <w:rPr>
          <w:rFonts w:ascii="Arial" w:hAnsi="Arial" w:cs="Arial"/>
          <w:sz w:val="24"/>
          <w:szCs w:val="24"/>
        </w:rPr>
        <w:t xml:space="preserve"> beach areas. The beaches were heavily eroded after this last storm and we will also have him remove all exposed drains along the beach areas. LICA staff is currently sweeping the Island looking for damaged concrete drains and areas that could pose an immediate danger to residents. LICA staff will be sending out a Constant Contact informing the residents of the erosion issues and when they can expect Cousyn out to smooth out the deeply affected areas. LICA staff will be placing cones and caution tape in any dangerous areas to help alleviate any tripping or falling hazards. </w:t>
      </w:r>
    </w:p>
    <w:p w14:paraId="31E29EE7" w14:textId="3831ED44" w:rsidR="00895F60" w:rsidRPr="00895F60" w:rsidRDefault="00895F60" w:rsidP="00895F60">
      <w:pPr>
        <w:rPr>
          <w:rFonts w:ascii="Arial" w:hAnsi="Arial" w:cs="Arial"/>
          <w:b/>
          <w:sz w:val="24"/>
          <w:szCs w:val="24"/>
          <w:u w:val="single"/>
        </w:rPr>
      </w:pPr>
      <w:r w:rsidRPr="00895F60">
        <w:rPr>
          <w:rFonts w:ascii="Arial" w:hAnsi="Arial" w:cs="Arial"/>
          <w:b/>
          <w:sz w:val="24"/>
          <w:szCs w:val="24"/>
          <w:u w:val="single"/>
        </w:rPr>
        <w:t>Red Curb – All Island Survey:</w:t>
      </w:r>
    </w:p>
    <w:p w14:paraId="3E2DB81C" w14:textId="6E6814B4" w:rsidR="00895F60" w:rsidRPr="00895F60" w:rsidRDefault="00895F60" w:rsidP="00895F60">
      <w:pPr>
        <w:rPr>
          <w:rFonts w:ascii="Arial" w:hAnsi="Arial" w:cs="Arial"/>
          <w:sz w:val="24"/>
          <w:szCs w:val="24"/>
        </w:rPr>
      </w:pPr>
      <w:r w:rsidRPr="00895F60">
        <w:rPr>
          <w:rFonts w:ascii="Arial" w:hAnsi="Arial" w:cs="Arial"/>
          <w:sz w:val="24"/>
          <w:szCs w:val="24"/>
        </w:rPr>
        <w:t>The survey has been finalized and will be mailed out to the entire Island by Tuesday, December 11</w:t>
      </w:r>
      <w:r w:rsidRPr="00895F60">
        <w:rPr>
          <w:rFonts w:ascii="Arial" w:hAnsi="Arial" w:cs="Arial"/>
          <w:sz w:val="24"/>
          <w:szCs w:val="24"/>
          <w:vertAlign w:val="superscript"/>
        </w:rPr>
        <w:t>th</w:t>
      </w:r>
      <w:r w:rsidRPr="00895F60">
        <w:rPr>
          <w:rFonts w:ascii="Arial" w:hAnsi="Arial" w:cs="Arial"/>
          <w:sz w:val="24"/>
          <w:szCs w:val="24"/>
        </w:rPr>
        <w:t>, 2018. The residents have been given a timeframe to submit their completed surveys to the LICA office by Monday, January 7</w:t>
      </w:r>
      <w:r w:rsidRPr="00895F60">
        <w:rPr>
          <w:rFonts w:ascii="Arial" w:hAnsi="Arial" w:cs="Arial"/>
          <w:sz w:val="24"/>
          <w:szCs w:val="24"/>
          <w:vertAlign w:val="superscript"/>
        </w:rPr>
        <w:t>th</w:t>
      </w:r>
      <w:r w:rsidRPr="00895F60">
        <w:rPr>
          <w:rFonts w:ascii="Arial" w:hAnsi="Arial" w:cs="Arial"/>
          <w:sz w:val="24"/>
          <w:szCs w:val="24"/>
        </w:rPr>
        <w:t xml:space="preserve"> by close of business. </w:t>
      </w:r>
    </w:p>
    <w:p w14:paraId="52345F3A" w14:textId="29EF36C7" w:rsidR="00895F60" w:rsidRPr="00895F60" w:rsidRDefault="00895F60" w:rsidP="00895F60">
      <w:pPr>
        <w:jc w:val="center"/>
        <w:rPr>
          <w:rFonts w:ascii="Arial" w:hAnsi="Arial" w:cs="Arial"/>
          <w:b/>
          <w:sz w:val="24"/>
          <w:szCs w:val="24"/>
          <w:u w:val="single"/>
        </w:rPr>
      </w:pPr>
      <w:r w:rsidRPr="00895F60">
        <w:rPr>
          <w:rFonts w:ascii="Arial" w:hAnsi="Arial" w:cs="Arial"/>
          <w:b/>
          <w:sz w:val="24"/>
          <w:szCs w:val="24"/>
          <w:u w:val="single"/>
        </w:rPr>
        <w:t>Assistant Manager’s Report</w:t>
      </w:r>
    </w:p>
    <w:p w14:paraId="3E361BB2" w14:textId="77777777" w:rsidR="00895F60" w:rsidRPr="00895F60" w:rsidRDefault="00895F60" w:rsidP="00895F60">
      <w:pPr>
        <w:rPr>
          <w:rFonts w:ascii="Arial" w:hAnsi="Arial" w:cs="Arial"/>
          <w:b/>
          <w:sz w:val="24"/>
          <w:szCs w:val="24"/>
          <w:u w:val="single"/>
        </w:rPr>
      </w:pPr>
      <w:proofErr w:type="spellStart"/>
      <w:r w:rsidRPr="00895F60">
        <w:rPr>
          <w:rFonts w:ascii="Arial" w:hAnsi="Arial" w:cs="Arial"/>
          <w:b/>
          <w:sz w:val="24"/>
          <w:szCs w:val="24"/>
          <w:u w:val="single"/>
        </w:rPr>
        <w:t>Stradas</w:t>
      </w:r>
      <w:proofErr w:type="spellEnd"/>
      <w:r w:rsidRPr="00895F60">
        <w:rPr>
          <w:rFonts w:ascii="Arial" w:hAnsi="Arial" w:cs="Arial"/>
          <w:b/>
          <w:sz w:val="24"/>
          <w:szCs w:val="24"/>
          <w:u w:val="single"/>
        </w:rPr>
        <w:t>:</w:t>
      </w:r>
    </w:p>
    <w:p w14:paraId="46FD99B2" w14:textId="59152DA8" w:rsidR="00895F60" w:rsidRPr="00895F60" w:rsidRDefault="00895F60" w:rsidP="00895F60">
      <w:pPr>
        <w:rPr>
          <w:rFonts w:ascii="Arial" w:hAnsi="Arial" w:cs="Arial"/>
          <w:sz w:val="24"/>
          <w:szCs w:val="24"/>
        </w:rPr>
      </w:pPr>
      <w:r w:rsidRPr="00895F60">
        <w:rPr>
          <w:rFonts w:ascii="Arial" w:hAnsi="Arial" w:cs="Arial"/>
          <w:sz w:val="24"/>
          <w:szCs w:val="24"/>
        </w:rPr>
        <w:t>TBA</w:t>
      </w:r>
    </w:p>
    <w:p w14:paraId="05D33E0A" w14:textId="77777777" w:rsidR="00895F60" w:rsidRDefault="00895F60" w:rsidP="00895F60">
      <w:pPr>
        <w:rPr>
          <w:rFonts w:ascii="Arial" w:hAnsi="Arial" w:cs="Arial"/>
          <w:b/>
          <w:sz w:val="24"/>
          <w:szCs w:val="24"/>
          <w:u w:val="single"/>
        </w:rPr>
      </w:pPr>
      <w:r>
        <w:rPr>
          <w:rFonts w:ascii="Arial" w:hAnsi="Arial" w:cs="Arial"/>
          <w:b/>
          <w:sz w:val="24"/>
          <w:szCs w:val="24"/>
          <w:u w:val="single"/>
        </w:rPr>
        <w:t>Bo</w:t>
      </w:r>
      <w:r w:rsidRPr="00895F60">
        <w:rPr>
          <w:rFonts w:ascii="Arial" w:hAnsi="Arial" w:cs="Arial"/>
          <w:b/>
          <w:sz w:val="24"/>
          <w:szCs w:val="24"/>
          <w:u w:val="single"/>
        </w:rPr>
        <w:t>ats:</w:t>
      </w:r>
    </w:p>
    <w:p w14:paraId="4E7C087F" w14:textId="55BD89B6" w:rsidR="00895F60" w:rsidRPr="00895F60" w:rsidRDefault="00895F60" w:rsidP="00895F60">
      <w:pPr>
        <w:rPr>
          <w:rFonts w:ascii="Arial" w:hAnsi="Arial" w:cs="Arial"/>
          <w:b/>
          <w:sz w:val="24"/>
          <w:szCs w:val="24"/>
          <w:u w:val="single"/>
        </w:rPr>
      </w:pPr>
      <w:r w:rsidRPr="00895F60">
        <w:rPr>
          <w:rFonts w:ascii="Arial" w:hAnsi="Arial" w:cs="Arial"/>
          <w:sz w:val="24"/>
          <w:szCs w:val="24"/>
        </w:rPr>
        <w:lastRenderedPageBreak/>
        <w:t>4 letters were sent out to the residents with two wet storage spaces. The letters gave them until the December 12</w:t>
      </w:r>
      <w:r w:rsidRPr="00895F60">
        <w:rPr>
          <w:rFonts w:ascii="Arial" w:hAnsi="Arial" w:cs="Arial"/>
          <w:sz w:val="24"/>
          <w:szCs w:val="24"/>
          <w:vertAlign w:val="superscript"/>
        </w:rPr>
        <w:t>th</w:t>
      </w:r>
      <w:r w:rsidRPr="00895F60">
        <w:rPr>
          <w:rFonts w:ascii="Arial" w:hAnsi="Arial" w:cs="Arial"/>
          <w:sz w:val="24"/>
          <w:szCs w:val="24"/>
        </w:rPr>
        <w:t xml:space="preserve"> LICA Board meeting to give me a decision on which storage space they wish to retain.</w:t>
      </w:r>
    </w:p>
    <w:p w14:paraId="075ED06C" w14:textId="77777777" w:rsidR="00895F60" w:rsidRPr="00895F60" w:rsidRDefault="00895F60" w:rsidP="00895F60">
      <w:pPr>
        <w:rPr>
          <w:rFonts w:ascii="Arial" w:hAnsi="Arial" w:cs="Arial"/>
          <w:b/>
          <w:sz w:val="24"/>
          <w:szCs w:val="24"/>
          <w:u w:val="single"/>
        </w:rPr>
      </w:pPr>
      <w:r w:rsidRPr="00895F60">
        <w:rPr>
          <w:rFonts w:ascii="Arial" w:hAnsi="Arial" w:cs="Arial"/>
          <w:b/>
          <w:sz w:val="24"/>
          <w:szCs w:val="24"/>
          <w:u w:val="single"/>
        </w:rPr>
        <w:t>Construction:</w:t>
      </w:r>
    </w:p>
    <w:p w14:paraId="5B6E825E" w14:textId="77777777" w:rsidR="00895F60" w:rsidRPr="00895F60" w:rsidRDefault="00895F60" w:rsidP="00895F60">
      <w:pPr>
        <w:rPr>
          <w:rFonts w:ascii="Arial" w:hAnsi="Arial" w:cs="Arial"/>
          <w:sz w:val="24"/>
          <w:szCs w:val="24"/>
        </w:rPr>
      </w:pPr>
      <w:r w:rsidRPr="00895F60">
        <w:rPr>
          <w:rFonts w:ascii="Arial" w:hAnsi="Arial" w:cs="Arial"/>
          <w:sz w:val="24"/>
          <w:szCs w:val="24"/>
        </w:rPr>
        <w:t xml:space="preserve">I will need to speak with the Landscape committee about construction projects at 501 VLS and 601 VLS. </w:t>
      </w:r>
    </w:p>
    <w:p w14:paraId="34935E91"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NEW BUSINESS</w:t>
      </w:r>
    </w:p>
    <w:p w14:paraId="44EAFD9C" w14:textId="77777777" w:rsidR="00B86C96" w:rsidRDefault="00B86C96">
      <w:pPr>
        <w:suppressAutoHyphens/>
        <w:spacing w:after="0" w:line="240" w:lineRule="auto"/>
        <w:rPr>
          <w:rFonts w:ascii="Arial" w:eastAsia="Arial" w:hAnsi="Arial" w:cs="Arial"/>
          <w:b/>
          <w:sz w:val="24"/>
          <w:u w:val="single"/>
        </w:rPr>
      </w:pPr>
    </w:p>
    <w:p w14:paraId="30E45AED" w14:textId="6BE6FDDC" w:rsidR="00B86C96" w:rsidRDefault="00005E5A">
      <w:pPr>
        <w:suppressAutoHyphens/>
        <w:spacing w:after="0" w:line="240" w:lineRule="auto"/>
        <w:rPr>
          <w:rFonts w:ascii="Arial" w:eastAsia="Arial" w:hAnsi="Arial" w:cs="Arial"/>
          <w:sz w:val="24"/>
          <w:shd w:val="clear" w:color="auto" w:fill="FFFFFF"/>
        </w:rPr>
      </w:pPr>
      <w:r>
        <w:rPr>
          <w:rFonts w:ascii="Arial" w:eastAsia="Arial" w:hAnsi="Arial" w:cs="Arial"/>
          <w:b/>
          <w:i/>
          <w:sz w:val="24"/>
          <w:shd w:val="clear" w:color="auto" w:fill="FFFFFF"/>
        </w:rPr>
        <w:t>Item A.</w:t>
      </w:r>
      <w:r>
        <w:rPr>
          <w:rFonts w:ascii="Arial" w:eastAsia="Arial" w:hAnsi="Arial" w:cs="Arial"/>
          <w:i/>
          <w:sz w:val="24"/>
          <w:shd w:val="clear" w:color="auto" w:fill="FFFFFF"/>
        </w:rPr>
        <w:t xml:space="preserve">  </w:t>
      </w:r>
      <w:r w:rsidR="009C70FF">
        <w:rPr>
          <w:rFonts w:ascii="Arial" w:eastAsia="Arial" w:hAnsi="Arial" w:cs="Arial"/>
          <w:sz w:val="24"/>
        </w:rPr>
        <w:t>Scott</w:t>
      </w:r>
      <w:r>
        <w:rPr>
          <w:rFonts w:ascii="Arial" w:eastAsia="Arial" w:hAnsi="Arial" w:cs="Arial"/>
          <w:sz w:val="24"/>
        </w:rPr>
        <w:t xml:space="preserve"> made a motion to transfer $</w:t>
      </w:r>
      <w:r w:rsidR="009630CF">
        <w:rPr>
          <w:rFonts w:ascii="Arial" w:eastAsia="Arial" w:hAnsi="Arial" w:cs="Arial"/>
          <w:sz w:val="24"/>
        </w:rPr>
        <w:t>3358.42</w:t>
      </w:r>
      <w:r>
        <w:rPr>
          <w:rFonts w:ascii="Arial" w:eastAsia="Arial" w:hAnsi="Arial" w:cs="Arial"/>
          <w:sz w:val="24"/>
        </w:rPr>
        <w:t xml:space="preserve"> from the reserve account to the operating holding account to reimburse for reserve expenditures from the operating account. </w:t>
      </w:r>
      <w:r w:rsidR="00401445">
        <w:rPr>
          <w:rFonts w:ascii="Arial" w:eastAsia="Arial" w:hAnsi="Arial" w:cs="Arial"/>
          <w:sz w:val="24"/>
        </w:rPr>
        <w:t xml:space="preserve">The motion was seconded by </w:t>
      </w:r>
      <w:r w:rsidR="009630CF">
        <w:rPr>
          <w:rFonts w:ascii="Arial" w:eastAsia="Arial" w:hAnsi="Arial" w:cs="Arial"/>
          <w:sz w:val="24"/>
        </w:rPr>
        <w:t>Shana</w:t>
      </w:r>
      <w:r>
        <w:rPr>
          <w:rFonts w:ascii="Arial" w:eastAsia="Arial" w:hAnsi="Arial" w:cs="Arial"/>
          <w:sz w:val="24"/>
        </w:rPr>
        <w:t xml:space="preserve"> and passed.</w:t>
      </w:r>
    </w:p>
    <w:p w14:paraId="62421950" w14:textId="4A21C8D0" w:rsidR="00B86C96" w:rsidRDefault="00005E5A">
      <w:pPr>
        <w:suppressAutoHyphens/>
        <w:spacing w:after="0" w:line="240" w:lineRule="auto"/>
        <w:rPr>
          <w:rFonts w:ascii="Arial" w:eastAsia="Arial" w:hAnsi="Arial" w:cs="Arial"/>
          <w:b/>
          <w:sz w:val="24"/>
        </w:rPr>
      </w:pPr>
      <w:r>
        <w:rPr>
          <w:rFonts w:ascii="Arial" w:eastAsia="Arial" w:hAnsi="Arial" w:cs="Arial"/>
          <w:b/>
          <w:i/>
          <w:sz w:val="24"/>
          <w:shd w:val="clear" w:color="auto" w:fill="FFFFFF"/>
        </w:rPr>
        <w:t>Item B.</w:t>
      </w:r>
      <w:r>
        <w:rPr>
          <w:rFonts w:ascii="Arial" w:eastAsia="Arial" w:hAnsi="Arial" w:cs="Arial"/>
          <w:i/>
          <w:sz w:val="24"/>
          <w:shd w:val="clear" w:color="auto" w:fill="FFFFFF"/>
        </w:rPr>
        <w:t xml:space="preserve">  </w:t>
      </w:r>
      <w:r w:rsidR="009630CF">
        <w:rPr>
          <w:rFonts w:ascii="Arial" w:eastAsia="Arial" w:hAnsi="Arial" w:cs="Arial"/>
          <w:sz w:val="24"/>
          <w:shd w:val="clear" w:color="auto" w:fill="FFFFFF"/>
        </w:rPr>
        <w:t>Marion</w:t>
      </w:r>
      <w:r w:rsidR="00C76842">
        <w:rPr>
          <w:rFonts w:ascii="Arial" w:eastAsia="Arial" w:hAnsi="Arial" w:cs="Arial"/>
          <w:sz w:val="24"/>
          <w:shd w:val="clear" w:color="auto" w:fill="FFFFFF"/>
        </w:rPr>
        <w:t xml:space="preserve"> made a motion to approve </w:t>
      </w:r>
      <w:r w:rsidR="009630CF">
        <w:rPr>
          <w:rFonts w:ascii="Arial" w:eastAsia="Arial" w:hAnsi="Arial" w:cs="Arial"/>
          <w:sz w:val="24"/>
          <w:shd w:val="clear" w:color="auto" w:fill="FFFFFF"/>
        </w:rPr>
        <w:t>allotting $85K to be</w:t>
      </w:r>
      <w:r w:rsidR="001A07F6">
        <w:rPr>
          <w:rFonts w:ascii="Arial" w:eastAsia="Arial" w:hAnsi="Arial" w:cs="Arial"/>
          <w:sz w:val="24"/>
          <w:shd w:val="clear" w:color="auto" w:fill="FFFFFF"/>
        </w:rPr>
        <w:t xml:space="preserve"> placed as a line item in the Reserve Study for the Piazza Lido median renovation project. </w:t>
      </w:r>
      <w:r w:rsidR="00D81F3D">
        <w:rPr>
          <w:rFonts w:ascii="Arial" w:eastAsia="Arial" w:hAnsi="Arial" w:cs="Arial"/>
          <w:sz w:val="24"/>
          <w:shd w:val="clear" w:color="auto" w:fill="FFFFFF"/>
        </w:rPr>
        <w:t xml:space="preserve">The motion was seconded by </w:t>
      </w:r>
      <w:r w:rsidR="001A07F6">
        <w:rPr>
          <w:rFonts w:ascii="Arial" w:eastAsia="Arial" w:hAnsi="Arial" w:cs="Arial"/>
          <w:sz w:val="24"/>
          <w:shd w:val="clear" w:color="auto" w:fill="FFFFFF"/>
        </w:rPr>
        <w:t>Shana</w:t>
      </w:r>
      <w:r w:rsidR="00D81F3D">
        <w:rPr>
          <w:rFonts w:ascii="Arial" w:eastAsia="Arial" w:hAnsi="Arial" w:cs="Arial"/>
          <w:sz w:val="24"/>
          <w:shd w:val="clear" w:color="auto" w:fill="FFFFFF"/>
        </w:rPr>
        <w:t xml:space="preserve"> and passed.</w:t>
      </w:r>
    </w:p>
    <w:p w14:paraId="0F95ADF5" w14:textId="2CE9FA17" w:rsidR="00B86C96" w:rsidRDefault="00005E5A">
      <w:pPr>
        <w:suppressAutoHyphens/>
        <w:spacing w:after="0" w:line="240" w:lineRule="auto"/>
        <w:rPr>
          <w:rFonts w:ascii="Arial" w:eastAsia="Arial" w:hAnsi="Arial" w:cs="Arial"/>
          <w:sz w:val="24"/>
          <w:shd w:val="clear" w:color="auto" w:fill="FFFFFF"/>
        </w:rPr>
      </w:pPr>
      <w:r>
        <w:rPr>
          <w:rFonts w:ascii="Arial" w:eastAsia="Arial" w:hAnsi="Arial" w:cs="Arial"/>
          <w:b/>
          <w:i/>
          <w:sz w:val="24"/>
        </w:rPr>
        <w:t>Item C.</w:t>
      </w:r>
      <w:r>
        <w:rPr>
          <w:rFonts w:ascii="Arial" w:eastAsia="Arial" w:hAnsi="Arial" w:cs="Arial"/>
          <w:b/>
          <w:sz w:val="24"/>
        </w:rPr>
        <w:t xml:space="preserve"> </w:t>
      </w:r>
      <w:r w:rsidR="001A07F6">
        <w:rPr>
          <w:rFonts w:ascii="Arial" w:eastAsia="Arial" w:hAnsi="Arial" w:cs="Arial"/>
          <w:sz w:val="24"/>
          <w:shd w:val="clear" w:color="auto" w:fill="FFFFFF"/>
        </w:rPr>
        <w:t>Marion made a motion to approve allotting $</w:t>
      </w:r>
      <w:r w:rsidR="001A07F6">
        <w:rPr>
          <w:rFonts w:ascii="Arial" w:eastAsia="Arial" w:hAnsi="Arial" w:cs="Arial"/>
          <w:sz w:val="24"/>
          <w:shd w:val="clear" w:color="auto" w:fill="FFFFFF"/>
        </w:rPr>
        <w:t>25</w:t>
      </w:r>
      <w:r w:rsidR="001A07F6">
        <w:rPr>
          <w:rFonts w:ascii="Arial" w:eastAsia="Arial" w:hAnsi="Arial" w:cs="Arial"/>
          <w:sz w:val="24"/>
          <w:shd w:val="clear" w:color="auto" w:fill="FFFFFF"/>
        </w:rPr>
        <w:t>K</w:t>
      </w:r>
      <w:r w:rsidR="001A07F6">
        <w:rPr>
          <w:rFonts w:ascii="Arial" w:eastAsia="Arial" w:hAnsi="Arial" w:cs="Arial"/>
          <w:sz w:val="24"/>
          <w:shd w:val="clear" w:color="auto" w:fill="FFFFFF"/>
        </w:rPr>
        <w:t xml:space="preserve"> per park to the two remaining street end parks for renovation which were not previously added to the Reserve Study. The motion includes a total funding of $50K. </w:t>
      </w:r>
      <w:r w:rsidR="001A07F6">
        <w:rPr>
          <w:rFonts w:ascii="Arial" w:eastAsia="Arial" w:hAnsi="Arial" w:cs="Arial"/>
          <w:sz w:val="24"/>
          <w:shd w:val="clear" w:color="auto" w:fill="FFFFFF"/>
        </w:rPr>
        <w:t>The motion was seconded by Shana and passed.</w:t>
      </w:r>
      <w:r w:rsidR="00025C91">
        <w:rPr>
          <w:rFonts w:ascii="Arial" w:hAnsi="Arial" w:cs="Arial"/>
          <w:sz w:val="24"/>
          <w:szCs w:val="24"/>
        </w:rPr>
        <w:t xml:space="preserve"> </w:t>
      </w:r>
    </w:p>
    <w:p w14:paraId="4B94D5A5" w14:textId="77777777" w:rsidR="00282C9E" w:rsidRDefault="00282C9E">
      <w:pPr>
        <w:suppressAutoHyphens/>
        <w:spacing w:after="0" w:line="240" w:lineRule="auto"/>
        <w:rPr>
          <w:rFonts w:ascii="Arial" w:eastAsia="Arial" w:hAnsi="Arial" w:cs="Arial"/>
          <w:sz w:val="24"/>
        </w:rPr>
      </w:pPr>
    </w:p>
    <w:p w14:paraId="4668D883" w14:textId="77777777"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COMMITTEE REPORTS</w:t>
      </w:r>
    </w:p>
    <w:p w14:paraId="3DEEC669" w14:textId="77777777" w:rsidR="00B86C96" w:rsidRDefault="00B86C96">
      <w:pPr>
        <w:suppressAutoHyphens/>
        <w:spacing w:after="0" w:line="240" w:lineRule="auto"/>
        <w:rPr>
          <w:rFonts w:ascii="Arial" w:eastAsia="Arial" w:hAnsi="Arial" w:cs="Arial"/>
          <w:sz w:val="24"/>
        </w:rPr>
      </w:pPr>
    </w:p>
    <w:p w14:paraId="41E7BDE6" w14:textId="77777777" w:rsidR="003946EE" w:rsidRDefault="003B53D3" w:rsidP="003946EE">
      <w:pPr>
        <w:suppressAutoHyphens/>
        <w:spacing w:after="0" w:line="240" w:lineRule="auto"/>
        <w:rPr>
          <w:rFonts w:ascii="Arial" w:eastAsia="Arial" w:hAnsi="Arial" w:cs="Arial"/>
          <w:b/>
          <w:sz w:val="24"/>
        </w:rPr>
      </w:pPr>
      <w:r>
        <w:rPr>
          <w:rFonts w:ascii="Arial" w:eastAsia="Arial" w:hAnsi="Arial" w:cs="Arial"/>
          <w:b/>
          <w:sz w:val="24"/>
        </w:rPr>
        <w:t>LANDSCAPE</w:t>
      </w:r>
      <w:r w:rsidR="003946EE">
        <w:rPr>
          <w:rFonts w:ascii="Arial" w:eastAsia="Arial" w:hAnsi="Arial" w:cs="Arial"/>
          <w:b/>
          <w:sz w:val="24"/>
        </w:rPr>
        <w:t>:</w:t>
      </w:r>
    </w:p>
    <w:p w14:paraId="0CC5B0B6" w14:textId="193D92B3" w:rsidR="003B53D3" w:rsidRDefault="003B53D3" w:rsidP="003946EE">
      <w:pPr>
        <w:suppressAutoHyphens/>
        <w:spacing w:after="0" w:line="240" w:lineRule="auto"/>
        <w:rPr>
          <w:rFonts w:ascii="Arial" w:eastAsia="Arial" w:hAnsi="Arial" w:cs="Arial"/>
          <w:sz w:val="24"/>
        </w:rPr>
      </w:pPr>
      <w:r>
        <w:rPr>
          <w:rFonts w:ascii="Arial" w:eastAsia="Arial" w:hAnsi="Arial" w:cs="Arial"/>
          <w:sz w:val="24"/>
        </w:rPr>
        <w:t xml:space="preserve">Marion </w:t>
      </w:r>
      <w:r w:rsidR="002B5325">
        <w:rPr>
          <w:rFonts w:ascii="Arial" w:eastAsia="Arial" w:hAnsi="Arial" w:cs="Arial"/>
          <w:sz w:val="24"/>
        </w:rPr>
        <w:t xml:space="preserve">informed the Board </w:t>
      </w:r>
      <w:r w:rsidR="00F43149">
        <w:rPr>
          <w:rFonts w:ascii="Arial" w:eastAsia="Arial" w:hAnsi="Arial" w:cs="Arial"/>
          <w:sz w:val="24"/>
        </w:rPr>
        <w:t>the Landscape committee has spoken with the city in regards to the median projects and have been informed there are t</w:t>
      </w:r>
      <w:r w:rsidR="00365E94">
        <w:rPr>
          <w:rFonts w:ascii="Arial" w:eastAsia="Arial" w:hAnsi="Arial" w:cs="Arial"/>
          <w:sz w:val="24"/>
        </w:rPr>
        <w:t>wo types of permits when the</w:t>
      </w:r>
      <w:r w:rsidR="00F43149">
        <w:rPr>
          <w:rFonts w:ascii="Arial" w:eastAsia="Arial" w:hAnsi="Arial" w:cs="Arial"/>
          <w:sz w:val="24"/>
        </w:rPr>
        <w:t xml:space="preserve"> city designates</w:t>
      </w:r>
      <w:r w:rsidR="00365E94">
        <w:rPr>
          <w:rFonts w:ascii="Arial" w:eastAsia="Arial" w:hAnsi="Arial" w:cs="Arial"/>
          <w:sz w:val="24"/>
        </w:rPr>
        <w:t xml:space="preserve"> a property for </w:t>
      </w:r>
      <w:proofErr w:type="spellStart"/>
      <w:r w:rsidR="00365E94">
        <w:rPr>
          <w:rFonts w:ascii="Arial" w:eastAsia="Arial" w:hAnsi="Arial" w:cs="Arial"/>
          <w:sz w:val="24"/>
        </w:rPr>
        <w:t>improvment</w:t>
      </w:r>
      <w:proofErr w:type="spellEnd"/>
      <w:r w:rsidR="00F43149">
        <w:rPr>
          <w:rFonts w:ascii="Arial" w:eastAsia="Arial" w:hAnsi="Arial" w:cs="Arial"/>
          <w:sz w:val="24"/>
        </w:rPr>
        <w:t>. There is leased land like the street end parks but on the median at Antibes</w:t>
      </w:r>
      <w:r w:rsidR="001A5F19">
        <w:rPr>
          <w:rFonts w:ascii="Arial" w:eastAsia="Arial" w:hAnsi="Arial" w:cs="Arial"/>
          <w:sz w:val="24"/>
        </w:rPr>
        <w:t xml:space="preserve">, only the monument sign area on </w:t>
      </w:r>
      <w:proofErr w:type="spellStart"/>
      <w:r w:rsidR="001A5F19">
        <w:rPr>
          <w:rFonts w:ascii="Arial" w:eastAsia="Arial" w:hAnsi="Arial" w:cs="Arial"/>
          <w:sz w:val="24"/>
        </w:rPr>
        <w:t>Soud</w:t>
      </w:r>
      <w:proofErr w:type="spellEnd"/>
      <w:r w:rsidR="001A5F19">
        <w:rPr>
          <w:rFonts w:ascii="Arial" w:eastAsia="Arial" w:hAnsi="Arial" w:cs="Arial"/>
          <w:sz w:val="24"/>
        </w:rPr>
        <w:t xml:space="preserve"> and the palm tree area on the Nord side have encroachment permits.</w:t>
      </w:r>
      <w:r w:rsidR="00F43149">
        <w:rPr>
          <w:rFonts w:ascii="Arial" w:eastAsia="Arial" w:hAnsi="Arial" w:cs="Arial"/>
          <w:sz w:val="24"/>
        </w:rPr>
        <w:t xml:space="preserve"> </w:t>
      </w:r>
      <w:r w:rsidR="001A5F19">
        <w:rPr>
          <w:rFonts w:ascii="Arial" w:eastAsia="Arial" w:hAnsi="Arial" w:cs="Arial"/>
          <w:sz w:val="24"/>
        </w:rPr>
        <w:t>T</w:t>
      </w:r>
      <w:r w:rsidR="00F43149">
        <w:rPr>
          <w:rFonts w:ascii="Arial" w:eastAsia="Arial" w:hAnsi="Arial" w:cs="Arial"/>
          <w:sz w:val="24"/>
        </w:rPr>
        <w:t>he middle area of the median</w:t>
      </w:r>
      <w:r w:rsidR="00D2690E">
        <w:rPr>
          <w:rFonts w:ascii="Arial" w:eastAsia="Arial" w:hAnsi="Arial" w:cs="Arial"/>
          <w:sz w:val="24"/>
        </w:rPr>
        <w:t xml:space="preserve"> </w:t>
      </w:r>
      <w:r w:rsidR="001A5F19">
        <w:rPr>
          <w:rFonts w:ascii="Arial" w:eastAsia="Arial" w:hAnsi="Arial" w:cs="Arial"/>
          <w:sz w:val="24"/>
        </w:rPr>
        <w:t xml:space="preserve">would require a separate encroachment permit to allow LICA to renovate the landscape. Marion informed the Board that each median on the city streets would require an encroachment permit to do separately but they can also request a master encroachment permit at the Boards direction. The Board </w:t>
      </w:r>
      <w:r w:rsidR="00E66AF0">
        <w:rPr>
          <w:rFonts w:ascii="Arial" w:eastAsia="Arial" w:hAnsi="Arial" w:cs="Arial"/>
          <w:sz w:val="24"/>
        </w:rPr>
        <w:t>directed</w:t>
      </w:r>
      <w:r w:rsidR="001A5F19">
        <w:rPr>
          <w:rFonts w:ascii="Arial" w:eastAsia="Arial" w:hAnsi="Arial" w:cs="Arial"/>
          <w:sz w:val="24"/>
        </w:rPr>
        <w:t xml:space="preserve"> the Landscape committee to request the master encroachment permit from the city. </w:t>
      </w:r>
      <w:r w:rsidR="000A182C">
        <w:rPr>
          <w:rFonts w:ascii="Arial" w:eastAsia="Arial" w:hAnsi="Arial" w:cs="Arial"/>
          <w:sz w:val="24"/>
        </w:rPr>
        <w:t xml:space="preserve">Marion informed the Board the </w:t>
      </w:r>
      <w:r w:rsidR="000A182C">
        <w:rPr>
          <w:rFonts w:ascii="Arial" w:eastAsia="Arial" w:hAnsi="Arial" w:cs="Arial"/>
          <w:sz w:val="24"/>
        </w:rPr>
        <w:t>Landscape committee</w:t>
      </w:r>
      <w:r w:rsidR="000A182C">
        <w:rPr>
          <w:rFonts w:ascii="Arial" w:eastAsia="Arial" w:hAnsi="Arial" w:cs="Arial"/>
          <w:sz w:val="24"/>
        </w:rPr>
        <w:t xml:space="preserve"> will bring their ideas </w:t>
      </w:r>
      <w:r w:rsidR="004F1E78">
        <w:rPr>
          <w:rFonts w:ascii="Arial" w:eastAsia="Arial" w:hAnsi="Arial" w:cs="Arial"/>
          <w:sz w:val="24"/>
        </w:rPr>
        <w:t>for the street end parks</w:t>
      </w:r>
      <w:r w:rsidR="000A182C">
        <w:rPr>
          <w:rFonts w:ascii="Arial" w:eastAsia="Arial" w:hAnsi="Arial" w:cs="Arial"/>
          <w:sz w:val="24"/>
        </w:rPr>
        <w:t xml:space="preserve"> renovation </w:t>
      </w:r>
      <w:r w:rsidR="004F1E78">
        <w:rPr>
          <w:rFonts w:ascii="Arial" w:eastAsia="Arial" w:hAnsi="Arial" w:cs="Arial"/>
          <w:sz w:val="24"/>
        </w:rPr>
        <w:t>to them for conc</w:t>
      </w:r>
      <w:r w:rsidR="000A182C">
        <w:rPr>
          <w:rFonts w:ascii="Arial" w:eastAsia="Arial" w:hAnsi="Arial" w:cs="Arial"/>
          <w:sz w:val="24"/>
        </w:rPr>
        <w:t>eptual approval at a future meeting.</w:t>
      </w:r>
      <w:r w:rsidR="004F1E78">
        <w:rPr>
          <w:rFonts w:ascii="Arial" w:eastAsia="Arial" w:hAnsi="Arial" w:cs="Arial"/>
          <w:sz w:val="24"/>
        </w:rPr>
        <w:t xml:space="preserve"> </w:t>
      </w:r>
      <w:r w:rsidR="001A5F19">
        <w:rPr>
          <w:rFonts w:ascii="Arial" w:eastAsia="Arial" w:hAnsi="Arial" w:cs="Arial"/>
          <w:sz w:val="24"/>
        </w:rPr>
        <w:t xml:space="preserve"> </w:t>
      </w:r>
    </w:p>
    <w:p w14:paraId="58ED6DD5" w14:textId="77777777" w:rsidR="008A425E" w:rsidRDefault="008A425E" w:rsidP="003946EE">
      <w:pPr>
        <w:suppressAutoHyphens/>
        <w:spacing w:after="0" w:line="240" w:lineRule="auto"/>
        <w:rPr>
          <w:rFonts w:ascii="Arial" w:eastAsia="Arial" w:hAnsi="Arial" w:cs="Arial"/>
          <w:sz w:val="24"/>
        </w:rPr>
      </w:pPr>
    </w:p>
    <w:p w14:paraId="1200F369" w14:textId="3D5CEC48" w:rsidR="008A425E" w:rsidRDefault="008A425E" w:rsidP="008A425E">
      <w:pPr>
        <w:suppressAutoHyphens/>
        <w:spacing w:after="0" w:line="240" w:lineRule="auto"/>
        <w:rPr>
          <w:rFonts w:ascii="Arial" w:eastAsia="Arial" w:hAnsi="Arial" w:cs="Arial"/>
          <w:b/>
          <w:sz w:val="24"/>
        </w:rPr>
      </w:pPr>
      <w:r>
        <w:rPr>
          <w:rFonts w:ascii="Arial" w:eastAsia="Arial" w:hAnsi="Arial" w:cs="Arial"/>
          <w:b/>
          <w:sz w:val="24"/>
        </w:rPr>
        <w:t>EROSION</w:t>
      </w:r>
      <w:r>
        <w:rPr>
          <w:rFonts w:ascii="Arial" w:eastAsia="Arial" w:hAnsi="Arial" w:cs="Arial"/>
          <w:b/>
          <w:sz w:val="24"/>
        </w:rPr>
        <w:t>:</w:t>
      </w:r>
    </w:p>
    <w:p w14:paraId="30E15F79" w14:textId="31D86E7A" w:rsidR="008A425E" w:rsidRDefault="008A425E" w:rsidP="008A425E">
      <w:pPr>
        <w:suppressAutoHyphens/>
        <w:spacing w:after="0" w:line="240" w:lineRule="auto"/>
        <w:rPr>
          <w:rFonts w:ascii="Arial" w:eastAsia="Arial" w:hAnsi="Arial" w:cs="Arial"/>
          <w:b/>
          <w:sz w:val="24"/>
        </w:rPr>
      </w:pPr>
      <w:r>
        <w:rPr>
          <w:rFonts w:ascii="Arial" w:eastAsia="Arial" w:hAnsi="Arial" w:cs="Arial"/>
          <w:sz w:val="24"/>
        </w:rPr>
        <w:t xml:space="preserve">Mike expressed his concern over the erosion at Via Lido </w:t>
      </w:r>
      <w:proofErr w:type="spellStart"/>
      <w:r>
        <w:rPr>
          <w:rFonts w:ascii="Arial" w:eastAsia="Arial" w:hAnsi="Arial" w:cs="Arial"/>
          <w:sz w:val="24"/>
        </w:rPr>
        <w:t>Soud</w:t>
      </w:r>
      <w:proofErr w:type="spellEnd"/>
      <w:r>
        <w:rPr>
          <w:rFonts w:ascii="Arial" w:eastAsia="Arial" w:hAnsi="Arial" w:cs="Arial"/>
          <w:sz w:val="24"/>
        </w:rPr>
        <w:t xml:space="preserve"> and Firenze </w:t>
      </w:r>
      <w:proofErr w:type="gramStart"/>
      <w:r>
        <w:rPr>
          <w:rFonts w:ascii="Arial" w:eastAsia="Arial" w:hAnsi="Arial" w:cs="Arial"/>
          <w:sz w:val="24"/>
        </w:rPr>
        <w:t>street</w:t>
      </w:r>
      <w:proofErr w:type="gramEnd"/>
      <w:r>
        <w:rPr>
          <w:rFonts w:ascii="Arial" w:eastAsia="Arial" w:hAnsi="Arial" w:cs="Arial"/>
          <w:sz w:val="24"/>
        </w:rPr>
        <w:t xml:space="preserve"> end park. Mike informed the Board the bench at the end of the street end park continues to have </w:t>
      </w:r>
      <w:r w:rsidR="00365E94">
        <w:rPr>
          <w:rFonts w:ascii="Arial" w:eastAsia="Arial" w:hAnsi="Arial" w:cs="Arial"/>
          <w:sz w:val="24"/>
        </w:rPr>
        <w:t>major</w:t>
      </w:r>
      <w:r>
        <w:rPr>
          <w:rFonts w:ascii="Arial" w:eastAsia="Arial" w:hAnsi="Arial" w:cs="Arial"/>
          <w:sz w:val="24"/>
        </w:rPr>
        <w:t xml:space="preserve"> erosion below it</w:t>
      </w:r>
      <w:r w:rsidR="00365E94">
        <w:rPr>
          <w:rFonts w:ascii="Arial" w:eastAsia="Arial" w:hAnsi="Arial" w:cs="Arial"/>
          <w:sz w:val="24"/>
        </w:rPr>
        <w:t xml:space="preserve">. Mike believes this could </w:t>
      </w:r>
      <w:r>
        <w:rPr>
          <w:rFonts w:ascii="Arial" w:eastAsia="Arial" w:hAnsi="Arial" w:cs="Arial"/>
          <w:sz w:val="24"/>
        </w:rPr>
        <w:t>cause a serious safety concern and would like to see something done about it immediately.</w:t>
      </w:r>
      <w:r w:rsidR="00365E94">
        <w:rPr>
          <w:rFonts w:ascii="Arial" w:eastAsia="Arial" w:hAnsi="Arial" w:cs="Arial"/>
          <w:sz w:val="24"/>
        </w:rPr>
        <w:t xml:space="preserve"> The Board discussed it and has</w:t>
      </w:r>
      <w:r>
        <w:rPr>
          <w:rFonts w:ascii="Arial" w:eastAsia="Arial" w:hAnsi="Arial" w:cs="Arial"/>
          <w:sz w:val="24"/>
        </w:rPr>
        <w:t xml:space="preserve"> directed LICA management to immediately remove the bench as an emergency item. LICA would then replace the bench at a later date when the renovation of the street end park begins. </w:t>
      </w:r>
    </w:p>
    <w:p w14:paraId="279B75BF" w14:textId="77777777" w:rsidR="008A425E" w:rsidRPr="003B53D3" w:rsidRDefault="008A425E" w:rsidP="003946EE">
      <w:pPr>
        <w:suppressAutoHyphens/>
        <w:spacing w:after="0" w:line="240" w:lineRule="auto"/>
        <w:rPr>
          <w:rFonts w:ascii="Arial" w:eastAsia="Arial" w:hAnsi="Arial" w:cs="Arial"/>
          <w:sz w:val="24"/>
        </w:rPr>
      </w:pPr>
    </w:p>
    <w:p w14:paraId="3656B9AB" w14:textId="77777777" w:rsidR="003B53D3" w:rsidRDefault="003B53D3" w:rsidP="003946EE">
      <w:pPr>
        <w:suppressAutoHyphens/>
        <w:spacing w:after="0" w:line="240" w:lineRule="auto"/>
        <w:rPr>
          <w:rFonts w:ascii="Arial" w:eastAsia="Arial" w:hAnsi="Arial" w:cs="Arial"/>
          <w:b/>
          <w:sz w:val="24"/>
        </w:rPr>
      </w:pPr>
    </w:p>
    <w:p w14:paraId="68652B20" w14:textId="7713FDE5" w:rsidR="0092371C" w:rsidRDefault="006F20D2" w:rsidP="0092371C">
      <w:pPr>
        <w:suppressAutoHyphens/>
        <w:spacing w:after="0" w:line="240" w:lineRule="auto"/>
        <w:rPr>
          <w:rFonts w:ascii="Arial" w:eastAsia="Arial" w:hAnsi="Arial" w:cs="Arial"/>
          <w:b/>
          <w:sz w:val="24"/>
        </w:rPr>
      </w:pPr>
      <w:r>
        <w:rPr>
          <w:rFonts w:ascii="Arial" w:eastAsia="Arial" w:hAnsi="Arial" w:cs="Arial"/>
          <w:b/>
          <w:sz w:val="24"/>
        </w:rPr>
        <w:t>MARINE FACILITIES</w:t>
      </w:r>
      <w:r w:rsidR="0092371C">
        <w:rPr>
          <w:rFonts w:ascii="Arial" w:eastAsia="Arial" w:hAnsi="Arial" w:cs="Arial"/>
          <w:b/>
          <w:sz w:val="24"/>
        </w:rPr>
        <w:t>:</w:t>
      </w:r>
    </w:p>
    <w:p w14:paraId="572CAFE8" w14:textId="60B3F756" w:rsidR="0092371C" w:rsidRDefault="006F20D2">
      <w:pPr>
        <w:suppressAutoHyphens/>
        <w:spacing w:after="0" w:line="240" w:lineRule="auto"/>
        <w:rPr>
          <w:rFonts w:ascii="Arial" w:eastAsia="Arial" w:hAnsi="Arial" w:cs="Arial"/>
          <w:b/>
          <w:sz w:val="24"/>
        </w:rPr>
      </w:pPr>
      <w:r>
        <w:rPr>
          <w:rFonts w:ascii="Arial" w:eastAsia="Arial" w:hAnsi="Arial" w:cs="Arial"/>
          <w:sz w:val="24"/>
        </w:rPr>
        <w:t xml:space="preserve">Scott brought some </w:t>
      </w:r>
      <w:r w:rsidR="00756D69">
        <w:rPr>
          <w:rFonts w:ascii="Arial" w:eastAsia="Arial" w:hAnsi="Arial" w:cs="Arial"/>
          <w:sz w:val="24"/>
        </w:rPr>
        <w:t>examples</w:t>
      </w:r>
      <w:r>
        <w:rPr>
          <w:rFonts w:ascii="Arial" w:eastAsia="Arial" w:hAnsi="Arial" w:cs="Arial"/>
          <w:sz w:val="24"/>
        </w:rPr>
        <w:t xml:space="preserve"> of </w:t>
      </w:r>
      <w:r w:rsidR="00756D69">
        <w:rPr>
          <w:rFonts w:ascii="Arial" w:eastAsia="Arial" w:hAnsi="Arial" w:cs="Arial"/>
          <w:sz w:val="24"/>
        </w:rPr>
        <w:t xml:space="preserve">waterproof </w:t>
      </w:r>
      <w:r>
        <w:rPr>
          <w:rFonts w:ascii="Arial" w:eastAsia="Arial" w:hAnsi="Arial" w:cs="Arial"/>
          <w:sz w:val="24"/>
        </w:rPr>
        <w:t>LICA stickers that could be placed on Lido residents boats for easy identification purposes. This would act a</w:t>
      </w:r>
      <w:r w:rsidR="00756D69">
        <w:rPr>
          <w:rFonts w:ascii="Arial" w:eastAsia="Arial" w:hAnsi="Arial" w:cs="Arial"/>
          <w:sz w:val="24"/>
        </w:rPr>
        <w:t>s something like a permit that c</w:t>
      </w:r>
      <w:r>
        <w:rPr>
          <w:rFonts w:ascii="Arial" w:eastAsia="Arial" w:hAnsi="Arial" w:cs="Arial"/>
          <w:sz w:val="24"/>
        </w:rPr>
        <w:t xml:space="preserve">ould be tracked and include an app. The waterproof sticker would have a number on it which LICA staff or the Security Patrol officers could </w:t>
      </w:r>
      <w:r w:rsidR="00756D69">
        <w:rPr>
          <w:rFonts w:ascii="Arial" w:eastAsia="Arial" w:hAnsi="Arial" w:cs="Arial"/>
          <w:sz w:val="24"/>
        </w:rPr>
        <w:t xml:space="preserve">easily identify with </w:t>
      </w:r>
      <w:r>
        <w:rPr>
          <w:rFonts w:ascii="Arial" w:eastAsia="Arial" w:hAnsi="Arial" w:cs="Arial"/>
          <w:sz w:val="24"/>
        </w:rPr>
        <w:t xml:space="preserve">their address as well as a phone number to </w:t>
      </w:r>
      <w:r w:rsidR="00756D69">
        <w:rPr>
          <w:rFonts w:ascii="Arial" w:eastAsia="Arial" w:hAnsi="Arial" w:cs="Arial"/>
          <w:sz w:val="24"/>
        </w:rPr>
        <w:t>contact them</w:t>
      </w:r>
      <w:bookmarkStart w:id="0" w:name="_GoBack"/>
      <w:bookmarkEnd w:id="0"/>
      <w:r>
        <w:rPr>
          <w:rFonts w:ascii="Arial" w:eastAsia="Arial" w:hAnsi="Arial" w:cs="Arial"/>
          <w:sz w:val="24"/>
        </w:rPr>
        <w:t xml:space="preserve">. </w:t>
      </w:r>
      <w:r w:rsidR="00C64B4E">
        <w:rPr>
          <w:rFonts w:ascii="Arial" w:eastAsia="Arial" w:hAnsi="Arial" w:cs="Arial"/>
          <w:sz w:val="24"/>
        </w:rPr>
        <w:t xml:space="preserve">Scott will work with Steve to put together a presentation to the Board for possible implementation at a future meeting. </w:t>
      </w:r>
    </w:p>
    <w:p w14:paraId="4018F727" w14:textId="77777777" w:rsidR="00C64B4E" w:rsidRDefault="00C64B4E">
      <w:pPr>
        <w:suppressAutoHyphens/>
        <w:spacing w:after="0" w:line="240" w:lineRule="auto"/>
        <w:rPr>
          <w:rFonts w:ascii="Arial" w:eastAsia="Arial" w:hAnsi="Arial" w:cs="Arial"/>
          <w:b/>
          <w:sz w:val="24"/>
        </w:rPr>
      </w:pPr>
    </w:p>
    <w:p w14:paraId="434F8ADB" w14:textId="4520447F" w:rsidR="00C64B4E" w:rsidRDefault="00C64B4E" w:rsidP="00C64B4E">
      <w:pPr>
        <w:suppressAutoHyphens/>
        <w:spacing w:after="0" w:line="240" w:lineRule="auto"/>
        <w:rPr>
          <w:rFonts w:ascii="Arial" w:eastAsia="Arial" w:hAnsi="Arial" w:cs="Arial"/>
          <w:b/>
          <w:sz w:val="24"/>
        </w:rPr>
      </w:pPr>
      <w:r>
        <w:rPr>
          <w:rFonts w:ascii="Arial" w:eastAsia="Arial" w:hAnsi="Arial" w:cs="Arial"/>
          <w:b/>
          <w:sz w:val="24"/>
        </w:rPr>
        <w:t>WEBSITE</w:t>
      </w:r>
      <w:r>
        <w:rPr>
          <w:rFonts w:ascii="Arial" w:eastAsia="Arial" w:hAnsi="Arial" w:cs="Arial"/>
          <w:b/>
          <w:sz w:val="24"/>
        </w:rPr>
        <w:t>:</w:t>
      </w:r>
    </w:p>
    <w:p w14:paraId="18CE7447" w14:textId="29EE8CEA" w:rsidR="00C64B4E" w:rsidRDefault="00C64B4E">
      <w:pPr>
        <w:suppressAutoHyphens/>
        <w:spacing w:after="0" w:line="240" w:lineRule="auto"/>
        <w:rPr>
          <w:rFonts w:ascii="Arial" w:eastAsia="Arial" w:hAnsi="Arial" w:cs="Arial"/>
          <w:sz w:val="24"/>
        </w:rPr>
      </w:pPr>
      <w:r>
        <w:rPr>
          <w:rFonts w:ascii="Arial" w:eastAsia="Arial" w:hAnsi="Arial" w:cs="Arial"/>
          <w:sz w:val="24"/>
        </w:rPr>
        <w:t>Shana informed the Board the website host will draft a letter that will be sent out to inform the members of the Isla</w:t>
      </w:r>
      <w:r w:rsidR="00AB5CC0">
        <w:rPr>
          <w:rFonts w:ascii="Arial" w:eastAsia="Arial" w:hAnsi="Arial" w:cs="Arial"/>
          <w:sz w:val="24"/>
        </w:rPr>
        <w:t xml:space="preserve">nd on how best to utilize the website. </w:t>
      </w:r>
    </w:p>
    <w:p w14:paraId="42E8B620" w14:textId="77777777" w:rsidR="00C64B4E" w:rsidRDefault="00C64B4E">
      <w:pPr>
        <w:suppressAutoHyphens/>
        <w:spacing w:after="0" w:line="240" w:lineRule="auto"/>
        <w:rPr>
          <w:rFonts w:ascii="Arial" w:eastAsia="Arial" w:hAnsi="Arial" w:cs="Arial"/>
          <w:b/>
          <w:sz w:val="24"/>
        </w:rPr>
      </w:pPr>
    </w:p>
    <w:p w14:paraId="29D6B04F" w14:textId="59D3EFE1" w:rsidR="001A7AFD" w:rsidRDefault="001A7AFD">
      <w:pPr>
        <w:suppressAutoHyphens/>
        <w:spacing w:after="0" w:line="240" w:lineRule="auto"/>
        <w:rPr>
          <w:rFonts w:ascii="Arial" w:eastAsia="Arial" w:hAnsi="Arial" w:cs="Arial"/>
          <w:b/>
          <w:sz w:val="24"/>
          <w:u w:val="single"/>
        </w:rPr>
      </w:pPr>
    </w:p>
    <w:p w14:paraId="4DD6042E" w14:textId="301F114D" w:rsidR="00B86C96" w:rsidRDefault="00005E5A">
      <w:pPr>
        <w:suppressAutoHyphens/>
        <w:spacing w:after="0" w:line="240" w:lineRule="auto"/>
        <w:rPr>
          <w:rFonts w:ascii="Arial" w:eastAsia="Arial" w:hAnsi="Arial" w:cs="Arial"/>
          <w:b/>
          <w:sz w:val="24"/>
          <w:u w:val="single"/>
        </w:rPr>
      </w:pPr>
      <w:r>
        <w:rPr>
          <w:rFonts w:ascii="Arial" w:eastAsia="Arial" w:hAnsi="Arial" w:cs="Arial"/>
          <w:b/>
          <w:sz w:val="24"/>
          <w:u w:val="single"/>
        </w:rPr>
        <w:t>PRIOR EXECUTIVE SESSION DISCLOSURE</w:t>
      </w:r>
      <w:r w:rsidR="00AF4010">
        <w:rPr>
          <w:rFonts w:ascii="Arial" w:eastAsia="Arial" w:hAnsi="Arial" w:cs="Arial"/>
          <w:b/>
          <w:sz w:val="24"/>
          <w:u w:val="single"/>
        </w:rPr>
        <w:t xml:space="preserve"> (Nov</w:t>
      </w:r>
      <w:r w:rsidR="004E2E12">
        <w:rPr>
          <w:rFonts w:ascii="Arial" w:eastAsia="Arial" w:hAnsi="Arial" w:cs="Arial"/>
          <w:b/>
          <w:sz w:val="24"/>
          <w:u w:val="single"/>
        </w:rPr>
        <w:t>ember 2018)</w:t>
      </w:r>
    </w:p>
    <w:p w14:paraId="1DAD9908" w14:textId="77777777" w:rsidR="00AF4010" w:rsidRDefault="00AF4010" w:rsidP="00AF4010">
      <w:pPr>
        <w:suppressAutoHyphens/>
        <w:spacing w:after="0" w:line="240" w:lineRule="auto"/>
        <w:rPr>
          <w:rFonts w:ascii="Arial" w:eastAsia="Arial" w:hAnsi="Arial" w:cs="Arial"/>
        </w:rPr>
      </w:pPr>
      <w:r>
        <w:rPr>
          <w:rFonts w:ascii="Arial" w:eastAsia="Arial" w:hAnsi="Arial" w:cs="Arial"/>
        </w:rPr>
        <w:t>Quentin called the Executive Session to order at 9:32 pm.</w:t>
      </w:r>
    </w:p>
    <w:p w14:paraId="27D47889" w14:textId="77777777" w:rsidR="00AF4010" w:rsidRDefault="00AF4010" w:rsidP="00AF4010">
      <w:pPr>
        <w:suppressAutoHyphens/>
        <w:spacing w:after="0" w:line="240" w:lineRule="auto"/>
        <w:rPr>
          <w:rFonts w:ascii="Arial" w:eastAsia="Arial" w:hAnsi="Arial" w:cs="Arial"/>
        </w:rPr>
      </w:pPr>
    </w:p>
    <w:p w14:paraId="1D20F531" w14:textId="77777777" w:rsidR="00AF4010" w:rsidRDefault="00AF4010" w:rsidP="00AF4010">
      <w:pPr>
        <w:suppressAutoHyphens/>
        <w:spacing w:after="0" w:line="240" w:lineRule="auto"/>
        <w:rPr>
          <w:rFonts w:ascii="Arial" w:eastAsia="Arial" w:hAnsi="Arial" w:cs="Arial"/>
        </w:rPr>
      </w:pPr>
      <w:r>
        <w:rPr>
          <w:rFonts w:ascii="Arial" w:eastAsia="Arial" w:hAnsi="Arial" w:cs="Arial"/>
          <w:b/>
        </w:rPr>
        <w:t xml:space="preserve">Item A. </w:t>
      </w:r>
      <w:r>
        <w:rPr>
          <w:rFonts w:ascii="Arial" w:eastAsia="Arial" w:hAnsi="Arial" w:cs="Arial"/>
        </w:rPr>
        <w:t>Juli</w:t>
      </w:r>
      <w:r>
        <w:rPr>
          <w:rFonts w:ascii="Arial" w:eastAsia="Arial" w:hAnsi="Arial" w:cs="Arial"/>
          <w:b/>
        </w:rPr>
        <w:t xml:space="preserve"> </w:t>
      </w:r>
      <w:r>
        <w:rPr>
          <w:rFonts w:ascii="Arial" w:eastAsia="Arial" w:hAnsi="Arial" w:cs="Arial"/>
        </w:rPr>
        <w:t xml:space="preserve">made a motion to approve the October 10, 2018 Executive Session minutes as written. Scott seconded the motion and passed. </w:t>
      </w:r>
    </w:p>
    <w:p w14:paraId="146B0EFA" w14:textId="77777777" w:rsidR="00AF4010" w:rsidRDefault="00AF4010" w:rsidP="00AF4010">
      <w:pPr>
        <w:suppressAutoHyphens/>
        <w:spacing w:after="0" w:line="240" w:lineRule="auto"/>
        <w:rPr>
          <w:rFonts w:ascii="Arial" w:eastAsia="Arial" w:hAnsi="Arial" w:cs="Arial"/>
          <w:b/>
        </w:rPr>
      </w:pPr>
    </w:p>
    <w:p w14:paraId="6A2A4CCF" w14:textId="77777777" w:rsidR="00AF4010" w:rsidRDefault="00AF4010" w:rsidP="00AF4010">
      <w:pPr>
        <w:suppressAutoHyphens/>
        <w:spacing w:after="0" w:line="240" w:lineRule="auto"/>
        <w:rPr>
          <w:rFonts w:ascii="Arial" w:eastAsia="Arial" w:hAnsi="Arial" w:cs="Arial"/>
        </w:rPr>
      </w:pPr>
      <w:r>
        <w:rPr>
          <w:rFonts w:ascii="Arial" w:eastAsia="Arial" w:hAnsi="Arial" w:cs="Arial"/>
          <w:b/>
        </w:rPr>
        <w:t xml:space="preserve">Item B. </w:t>
      </w:r>
      <w:r>
        <w:rPr>
          <w:rFonts w:ascii="Arial" w:eastAsia="Arial" w:hAnsi="Arial" w:cs="Arial"/>
        </w:rPr>
        <w:t>Justin updated the Board on all current delinquencies.</w:t>
      </w:r>
    </w:p>
    <w:p w14:paraId="73D17FAE" w14:textId="77777777" w:rsidR="00AF4010" w:rsidRDefault="00AF4010" w:rsidP="00AF4010">
      <w:pPr>
        <w:suppressAutoHyphens/>
        <w:spacing w:after="0" w:line="240" w:lineRule="auto"/>
        <w:ind w:left="720"/>
        <w:rPr>
          <w:rFonts w:ascii="Arial" w:eastAsia="Arial" w:hAnsi="Arial" w:cs="Arial"/>
        </w:rPr>
      </w:pPr>
    </w:p>
    <w:p w14:paraId="471C3849" w14:textId="77777777" w:rsidR="00AF4010" w:rsidRDefault="00AF4010" w:rsidP="00AF4010">
      <w:pPr>
        <w:suppressAutoHyphens/>
        <w:spacing w:after="0" w:line="240" w:lineRule="auto"/>
        <w:rPr>
          <w:rFonts w:ascii="Arial" w:eastAsia="Arial" w:hAnsi="Arial" w:cs="Arial"/>
        </w:rPr>
      </w:pPr>
      <w:r>
        <w:rPr>
          <w:rFonts w:ascii="Arial" w:eastAsia="Arial" w:hAnsi="Arial" w:cs="Arial"/>
        </w:rPr>
        <w:t xml:space="preserve">The Executive Session adjourned at 9:53 pm. </w:t>
      </w:r>
    </w:p>
    <w:p w14:paraId="4101652C" w14:textId="77777777" w:rsidR="00B86C96" w:rsidRDefault="00B86C96">
      <w:pPr>
        <w:suppressAutoHyphens/>
        <w:spacing w:after="0" w:line="240" w:lineRule="auto"/>
        <w:ind w:left="720"/>
        <w:rPr>
          <w:rFonts w:ascii="Arial" w:eastAsia="Arial" w:hAnsi="Arial" w:cs="Arial"/>
        </w:rPr>
      </w:pPr>
    </w:p>
    <w:p w14:paraId="4B99056E" w14:textId="77777777" w:rsidR="00C107F1" w:rsidRDefault="00C107F1">
      <w:pPr>
        <w:suppressAutoHyphens/>
        <w:spacing w:after="0" w:line="240" w:lineRule="auto"/>
        <w:ind w:left="720"/>
        <w:rPr>
          <w:rFonts w:ascii="Arial" w:eastAsia="Arial" w:hAnsi="Arial" w:cs="Arial"/>
        </w:rPr>
      </w:pPr>
    </w:p>
    <w:p w14:paraId="6CBBD739" w14:textId="3A25D47C" w:rsidR="00B86C96" w:rsidRDefault="00005E5A">
      <w:pPr>
        <w:suppressAutoHyphens/>
        <w:spacing w:after="0" w:line="240" w:lineRule="auto"/>
        <w:rPr>
          <w:rFonts w:ascii="Arial" w:eastAsia="Arial" w:hAnsi="Arial" w:cs="Arial"/>
          <w:sz w:val="24"/>
        </w:rPr>
      </w:pPr>
      <w:r>
        <w:rPr>
          <w:rFonts w:ascii="Arial" w:eastAsia="Arial" w:hAnsi="Arial" w:cs="Arial"/>
          <w:b/>
          <w:sz w:val="24"/>
        </w:rPr>
        <w:t>Next Board meeting:</w:t>
      </w:r>
      <w:r>
        <w:rPr>
          <w:rFonts w:ascii="Arial" w:eastAsia="Arial" w:hAnsi="Arial" w:cs="Arial"/>
          <w:sz w:val="24"/>
        </w:rPr>
        <w:t xml:space="preserve"> The next Board meeting will be held at 6:00 pm on </w:t>
      </w:r>
      <w:r w:rsidR="00AF4010">
        <w:rPr>
          <w:rFonts w:ascii="Arial" w:eastAsia="Arial" w:hAnsi="Arial" w:cs="Arial"/>
          <w:sz w:val="24"/>
        </w:rPr>
        <w:t>January 9</w:t>
      </w:r>
      <w:r w:rsidR="00D6224D" w:rsidRPr="00D6224D">
        <w:rPr>
          <w:rFonts w:ascii="Arial" w:eastAsia="Arial" w:hAnsi="Arial" w:cs="Arial"/>
          <w:sz w:val="24"/>
          <w:vertAlign w:val="superscript"/>
        </w:rPr>
        <w:t>th</w:t>
      </w:r>
      <w:r w:rsidR="00AF4010">
        <w:rPr>
          <w:rFonts w:ascii="Arial" w:eastAsia="Arial" w:hAnsi="Arial" w:cs="Arial"/>
          <w:sz w:val="24"/>
        </w:rPr>
        <w:t>, 2019</w:t>
      </w:r>
      <w:r>
        <w:rPr>
          <w:rFonts w:ascii="Arial" w:eastAsia="Arial" w:hAnsi="Arial" w:cs="Arial"/>
          <w:sz w:val="24"/>
        </w:rPr>
        <w:t>.</w:t>
      </w:r>
    </w:p>
    <w:p w14:paraId="1299C43A" w14:textId="77777777" w:rsidR="00B86C96" w:rsidRDefault="00B86C96">
      <w:pPr>
        <w:suppressAutoHyphens/>
        <w:spacing w:after="0" w:line="240" w:lineRule="auto"/>
        <w:rPr>
          <w:rFonts w:ascii="Arial" w:eastAsia="Arial" w:hAnsi="Arial" w:cs="Arial"/>
          <w:sz w:val="24"/>
        </w:rPr>
      </w:pPr>
    </w:p>
    <w:p w14:paraId="02BB4FA0"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 xml:space="preserve">Respectfully submitted, </w:t>
      </w:r>
    </w:p>
    <w:p w14:paraId="37E5FEE5" w14:textId="77777777" w:rsidR="00B86C96" w:rsidRDefault="00005E5A">
      <w:pPr>
        <w:suppressAutoHyphens/>
        <w:spacing w:after="0" w:line="240" w:lineRule="auto"/>
        <w:rPr>
          <w:rFonts w:ascii="Arial" w:eastAsia="Arial" w:hAnsi="Arial" w:cs="Arial"/>
          <w:sz w:val="24"/>
        </w:rPr>
      </w:pPr>
      <w:r>
        <w:rPr>
          <w:rFonts w:ascii="Arial" w:eastAsia="Arial" w:hAnsi="Arial" w:cs="Arial"/>
          <w:sz w:val="24"/>
        </w:rPr>
        <w:t xml:space="preserve">Shana Conzelman, Board Secretary </w:t>
      </w:r>
    </w:p>
    <w:sectPr w:rsidR="00B86C96" w:rsidSect="0089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6"/>
    <w:rsid w:val="00005E5A"/>
    <w:rsid w:val="00025C91"/>
    <w:rsid w:val="00026456"/>
    <w:rsid w:val="00033E45"/>
    <w:rsid w:val="0004181E"/>
    <w:rsid w:val="000520C9"/>
    <w:rsid w:val="0009328D"/>
    <w:rsid w:val="000A182C"/>
    <w:rsid w:val="000B1C4C"/>
    <w:rsid w:val="000C0A28"/>
    <w:rsid w:val="000C59B9"/>
    <w:rsid w:val="000C72A3"/>
    <w:rsid w:val="00124412"/>
    <w:rsid w:val="00126C7F"/>
    <w:rsid w:val="0013077A"/>
    <w:rsid w:val="001A07F6"/>
    <w:rsid w:val="001A5F19"/>
    <w:rsid w:val="001A7AFD"/>
    <w:rsid w:val="001C0F6E"/>
    <w:rsid w:val="001D1E48"/>
    <w:rsid w:val="001D3665"/>
    <w:rsid w:val="001D4222"/>
    <w:rsid w:val="001F470D"/>
    <w:rsid w:val="00232FE6"/>
    <w:rsid w:val="0024139A"/>
    <w:rsid w:val="00250366"/>
    <w:rsid w:val="00253090"/>
    <w:rsid w:val="00254BC9"/>
    <w:rsid w:val="00281B8D"/>
    <w:rsid w:val="00282C9E"/>
    <w:rsid w:val="002915A7"/>
    <w:rsid w:val="002B5325"/>
    <w:rsid w:val="002D7B1B"/>
    <w:rsid w:val="002E6F03"/>
    <w:rsid w:val="003016D2"/>
    <w:rsid w:val="003051EA"/>
    <w:rsid w:val="00327053"/>
    <w:rsid w:val="00335226"/>
    <w:rsid w:val="00347545"/>
    <w:rsid w:val="003513F1"/>
    <w:rsid w:val="00357DA8"/>
    <w:rsid w:val="00365E94"/>
    <w:rsid w:val="00381EF9"/>
    <w:rsid w:val="00383FE0"/>
    <w:rsid w:val="003946EE"/>
    <w:rsid w:val="003948AF"/>
    <w:rsid w:val="003B0A38"/>
    <w:rsid w:val="003B53D3"/>
    <w:rsid w:val="003F1F92"/>
    <w:rsid w:val="00401445"/>
    <w:rsid w:val="00407945"/>
    <w:rsid w:val="00452C05"/>
    <w:rsid w:val="004E2E12"/>
    <w:rsid w:val="004F1E78"/>
    <w:rsid w:val="00520B7E"/>
    <w:rsid w:val="005311E3"/>
    <w:rsid w:val="005802EB"/>
    <w:rsid w:val="005E4D7A"/>
    <w:rsid w:val="00623790"/>
    <w:rsid w:val="00634D35"/>
    <w:rsid w:val="00694425"/>
    <w:rsid w:val="006B12B9"/>
    <w:rsid w:val="006F20D2"/>
    <w:rsid w:val="007000B1"/>
    <w:rsid w:val="0074605E"/>
    <w:rsid w:val="00756D69"/>
    <w:rsid w:val="00767AB5"/>
    <w:rsid w:val="007A5525"/>
    <w:rsid w:val="007D2E89"/>
    <w:rsid w:val="007D7966"/>
    <w:rsid w:val="007F601C"/>
    <w:rsid w:val="00800029"/>
    <w:rsid w:val="00843C2C"/>
    <w:rsid w:val="00884CD7"/>
    <w:rsid w:val="0089121E"/>
    <w:rsid w:val="00895F60"/>
    <w:rsid w:val="008A425E"/>
    <w:rsid w:val="008C12E2"/>
    <w:rsid w:val="008D441F"/>
    <w:rsid w:val="008D5B95"/>
    <w:rsid w:val="0092371C"/>
    <w:rsid w:val="00932930"/>
    <w:rsid w:val="009630CF"/>
    <w:rsid w:val="009C70FF"/>
    <w:rsid w:val="00A24EF0"/>
    <w:rsid w:val="00A35C16"/>
    <w:rsid w:val="00A44825"/>
    <w:rsid w:val="00A65761"/>
    <w:rsid w:val="00A91212"/>
    <w:rsid w:val="00AB298E"/>
    <w:rsid w:val="00AB5CC0"/>
    <w:rsid w:val="00AF4010"/>
    <w:rsid w:val="00B56682"/>
    <w:rsid w:val="00B86C96"/>
    <w:rsid w:val="00BD36E7"/>
    <w:rsid w:val="00BE71DB"/>
    <w:rsid w:val="00BF1E76"/>
    <w:rsid w:val="00C060D3"/>
    <w:rsid w:val="00C107F1"/>
    <w:rsid w:val="00C34000"/>
    <w:rsid w:val="00C55B89"/>
    <w:rsid w:val="00C64B4E"/>
    <w:rsid w:val="00C6541D"/>
    <w:rsid w:val="00C76842"/>
    <w:rsid w:val="00C879B4"/>
    <w:rsid w:val="00D03E86"/>
    <w:rsid w:val="00D06F5C"/>
    <w:rsid w:val="00D076D8"/>
    <w:rsid w:val="00D10B9A"/>
    <w:rsid w:val="00D148FC"/>
    <w:rsid w:val="00D2690E"/>
    <w:rsid w:val="00D4074E"/>
    <w:rsid w:val="00D61F4C"/>
    <w:rsid w:val="00D6224D"/>
    <w:rsid w:val="00D655BE"/>
    <w:rsid w:val="00D81F3D"/>
    <w:rsid w:val="00DE6100"/>
    <w:rsid w:val="00DE623D"/>
    <w:rsid w:val="00DF00F8"/>
    <w:rsid w:val="00E23BF0"/>
    <w:rsid w:val="00E66AF0"/>
    <w:rsid w:val="00EE0423"/>
    <w:rsid w:val="00EF72B3"/>
    <w:rsid w:val="00F00CD8"/>
    <w:rsid w:val="00F43149"/>
    <w:rsid w:val="00F43EE9"/>
    <w:rsid w:val="00F57216"/>
    <w:rsid w:val="00F57F18"/>
    <w:rsid w:val="00F6187D"/>
    <w:rsid w:val="00F81F08"/>
    <w:rsid w:val="00FA3635"/>
    <w:rsid w:val="00FC72BA"/>
    <w:rsid w:val="00FD2325"/>
    <w:rsid w:val="00FD4EF5"/>
    <w:rsid w:val="00FE62A8"/>
    <w:rsid w:val="1AB8C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19</cp:revision>
  <cp:lastPrinted>2018-11-15T21:10:00Z</cp:lastPrinted>
  <dcterms:created xsi:type="dcterms:W3CDTF">2018-12-13T18:34:00Z</dcterms:created>
  <dcterms:modified xsi:type="dcterms:W3CDTF">2018-12-13T20:24:00Z</dcterms:modified>
</cp:coreProperties>
</file>